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33" w:rsidRDefault="00AA3533" w:rsidP="00A50495">
      <w:pPr>
        <w:pStyle w:val="a3"/>
        <w:jc w:val="center"/>
        <w:rPr>
          <w:b/>
          <w:sz w:val="28"/>
          <w:szCs w:val="28"/>
        </w:rPr>
      </w:pPr>
      <w:r w:rsidRPr="00A50495">
        <w:rPr>
          <w:b/>
          <w:sz w:val="28"/>
          <w:szCs w:val="28"/>
        </w:rPr>
        <w:t>Информация</w:t>
      </w:r>
    </w:p>
    <w:p w:rsidR="00A50495" w:rsidRPr="00A50495" w:rsidRDefault="00A50495" w:rsidP="00A50495">
      <w:pPr>
        <w:pStyle w:val="a3"/>
        <w:jc w:val="center"/>
        <w:rPr>
          <w:b/>
          <w:sz w:val="28"/>
          <w:szCs w:val="28"/>
        </w:rPr>
      </w:pPr>
    </w:p>
    <w:p w:rsidR="00A50495" w:rsidRDefault="00AA3533" w:rsidP="00A50495">
      <w:pPr>
        <w:pStyle w:val="a3"/>
        <w:jc w:val="center"/>
        <w:rPr>
          <w:b/>
          <w:sz w:val="28"/>
          <w:szCs w:val="28"/>
        </w:rPr>
      </w:pPr>
      <w:r w:rsidRPr="00A50495">
        <w:rPr>
          <w:b/>
          <w:sz w:val="28"/>
          <w:szCs w:val="28"/>
        </w:rPr>
        <w:t>«</w:t>
      </w:r>
      <w:r w:rsidR="00A50495" w:rsidRPr="00A50495">
        <w:rPr>
          <w:b/>
          <w:sz w:val="28"/>
          <w:szCs w:val="28"/>
        </w:rPr>
        <w:t xml:space="preserve">О ходе выполнения плановых заданий по прогнозу </w:t>
      </w:r>
    </w:p>
    <w:p w:rsidR="00A50495" w:rsidRPr="00A50495" w:rsidRDefault="00AA3533" w:rsidP="00A50495">
      <w:pPr>
        <w:pStyle w:val="a3"/>
        <w:jc w:val="center"/>
        <w:rPr>
          <w:b/>
          <w:sz w:val="28"/>
          <w:szCs w:val="28"/>
        </w:rPr>
      </w:pPr>
      <w:r w:rsidRPr="00A50495">
        <w:rPr>
          <w:b/>
          <w:sz w:val="28"/>
          <w:szCs w:val="28"/>
        </w:rPr>
        <w:t xml:space="preserve"> социально – экономического развития Хасавюртовского района</w:t>
      </w:r>
    </w:p>
    <w:p w:rsidR="00AA3533" w:rsidRDefault="006E4E93" w:rsidP="00A5049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50495" w:rsidRPr="00A50495">
        <w:rPr>
          <w:b/>
          <w:sz w:val="28"/>
          <w:szCs w:val="28"/>
        </w:rPr>
        <w:t>за первое полугодие  2015 года</w:t>
      </w:r>
      <w:r w:rsidR="00AA3533" w:rsidRPr="00A50495">
        <w:rPr>
          <w:b/>
          <w:sz w:val="28"/>
          <w:szCs w:val="28"/>
        </w:rPr>
        <w:t>»</w:t>
      </w:r>
    </w:p>
    <w:p w:rsidR="00A50495" w:rsidRPr="00A50495" w:rsidRDefault="00A50495" w:rsidP="00A50495">
      <w:pPr>
        <w:pStyle w:val="a3"/>
        <w:jc w:val="center"/>
        <w:rPr>
          <w:b/>
          <w:sz w:val="28"/>
          <w:szCs w:val="28"/>
        </w:rPr>
      </w:pPr>
    </w:p>
    <w:p w:rsidR="00913E3D" w:rsidRPr="002055BC" w:rsidRDefault="00913E3D" w:rsidP="00913E3D">
      <w:pPr>
        <w:pStyle w:val="a3"/>
        <w:rPr>
          <w:rFonts w:ascii="Times New Roman" w:hAnsi="Times New Roman" w:cs="Times New Roman"/>
          <w:sz w:val="28"/>
          <w:szCs w:val="28"/>
        </w:rPr>
      </w:pPr>
      <w:r w:rsidRPr="008D4359">
        <w:rPr>
          <w:sz w:val="28"/>
          <w:szCs w:val="28"/>
        </w:rPr>
        <w:tab/>
      </w:r>
      <w:r w:rsidR="00E5198D" w:rsidRPr="00623957">
        <w:rPr>
          <w:rFonts w:ascii="Times New Roman" w:hAnsi="Times New Roman" w:cs="Times New Roman"/>
          <w:sz w:val="28"/>
          <w:szCs w:val="28"/>
        </w:rPr>
        <w:t xml:space="preserve">В результате принятых мер, </w:t>
      </w:r>
      <w:r w:rsidRPr="00623957">
        <w:rPr>
          <w:rFonts w:ascii="Times New Roman" w:hAnsi="Times New Roman" w:cs="Times New Roman"/>
          <w:sz w:val="28"/>
          <w:szCs w:val="28"/>
        </w:rPr>
        <w:t>социально-экономическое</w:t>
      </w:r>
      <w:r w:rsidRPr="008D4359">
        <w:rPr>
          <w:sz w:val="28"/>
          <w:szCs w:val="28"/>
        </w:rPr>
        <w:t xml:space="preserve"> развитие </w:t>
      </w:r>
      <w:r w:rsidRPr="002055BC">
        <w:rPr>
          <w:rFonts w:ascii="Times New Roman" w:hAnsi="Times New Roman" w:cs="Times New Roman"/>
          <w:sz w:val="28"/>
          <w:szCs w:val="28"/>
        </w:rPr>
        <w:t xml:space="preserve">района по итогам 1-го полугодия 2015 года характеризуется положительной динамикой темпов большинства экономических показателей по сравнению с </w:t>
      </w:r>
      <w:r w:rsidR="00E5198D" w:rsidRPr="002055BC">
        <w:rPr>
          <w:rFonts w:ascii="Times New Roman" w:hAnsi="Times New Roman" w:cs="Times New Roman"/>
          <w:sz w:val="28"/>
          <w:szCs w:val="28"/>
        </w:rPr>
        <w:t>аналогичным периодом 2014 года.</w:t>
      </w:r>
    </w:p>
    <w:p w:rsidR="006D172B" w:rsidRPr="002055BC" w:rsidRDefault="00E5198D" w:rsidP="000258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Принимались меры по достиже</w:t>
      </w:r>
      <w:r w:rsidR="00B17E3E" w:rsidRPr="002055BC">
        <w:rPr>
          <w:rFonts w:ascii="Times New Roman" w:hAnsi="Times New Roman" w:cs="Times New Roman"/>
          <w:sz w:val="28"/>
          <w:szCs w:val="28"/>
        </w:rPr>
        <w:t xml:space="preserve">нию </w:t>
      </w:r>
      <w:r w:rsidRPr="002055BC">
        <w:rPr>
          <w:rFonts w:ascii="Times New Roman" w:hAnsi="Times New Roman" w:cs="Times New Roman"/>
          <w:sz w:val="28"/>
          <w:szCs w:val="28"/>
        </w:rPr>
        <w:t xml:space="preserve"> целевых значений показателей (индикаторов) социально-экономического развития</w:t>
      </w:r>
      <w:r w:rsidR="00B17E3E" w:rsidRPr="002055BC">
        <w:rPr>
          <w:rFonts w:ascii="Times New Roman" w:hAnsi="Times New Roman" w:cs="Times New Roman"/>
          <w:sz w:val="28"/>
          <w:szCs w:val="28"/>
        </w:rPr>
        <w:t xml:space="preserve"> муниципального района на 2015-2017 годы</w:t>
      </w:r>
      <w:r w:rsidRPr="002055BC">
        <w:rPr>
          <w:rFonts w:ascii="Times New Roman" w:hAnsi="Times New Roman" w:cs="Times New Roman"/>
          <w:sz w:val="28"/>
          <w:szCs w:val="28"/>
        </w:rPr>
        <w:t>, установленных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Pr="002055BC">
        <w:rPr>
          <w:rFonts w:ascii="Times New Roman" w:hAnsi="Times New Roman" w:cs="Times New Roman"/>
          <w:sz w:val="28"/>
          <w:szCs w:val="28"/>
        </w:rPr>
        <w:t xml:space="preserve">в </w:t>
      </w:r>
      <w:r w:rsidR="00025841" w:rsidRPr="002055BC">
        <w:rPr>
          <w:rFonts w:ascii="Times New Roman" w:hAnsi="Times New Roman" w:cs="Times New Roman"/>
          <w:sz w:val="28"/>
          <w:szCs w:val="28"/>
        </w:rPr>
        <w:t>подписан</w:t>
      </w:r>
      <w:r w:rsidRPr="002055BC">
        <w:rPr>
          <w:rFonts w:ascii="Times New Roman" w:hAnsi="Times New Roman" w:cs="Times New Roman"/>
          <w:sz w:val="28"/>
          <w:szCs w:val="28"/>
        </w:rPr>
        <w:t>н</w:t>
      </w:r>
      <w:r w:rsidR="00025841" w:rsidRPr="002055BC">
        <w:rPr>
          <w:rFonts w:ascii="Times New Roman" w:hAnsi="Times New Roman" w:cs="Times New Roman"/>
          <w:sz w:val="28"/>
          <w:szCs w:val="28"/>
        </w:rPr>
        <w:t>ы</w:t>
      </w:r>
      <w:r w:rsidRPr="002055BC">
        <w:rPr>
          <w:rFonts w:ascii="Times New Roman" w:hAnsi="Times New Roman" w:cs="Times New Roman"/>
          <w:sz w:val="28"/>
          <w:szCs w:val="28"/>
        </w:rPr>
        <w:t>х</w:t>
      </w:r>
      <w:r w:rsidR="00025841" w:rsidRPr="002055BC">
        <w:rPr>
          <w:rFonts w:ascii="Times New Roman" w:hAnsi="Times New Roman" w:cs="Times New Roman"/>
          <w:sz w:val="28"/>
          <w:szCs w:val="28"/>
        </w:rPr>
        <w:t xml:space="preserve">  Соглашения</w:t>
      </w:r>
      <w:r w:rsidRPr="002055BC">
        <w:rPr>
          <w:rFonts w:ascii="Times New Roman" w:hAnsi="Times New Roman" w:cs="Times New Roman"/>
          <w:sz w:val="28"/>
          <w:szCs w:val="28"/>
        </w:rPr>
        <w:t>х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 между Правительством Республики Дагестан</w:t>
      </w:r>
      <w:r w:rsidR="00025841" w:rsidRPr="002055BC">
        <w:rPr>
          <w:rFonts w:ascii="Times New Roman" w:hAnsi="Times New Roman" w:cs="Times New Roman"/>
          <w:sz w:val="28"/>
          <w:szCs w:val="28"/>
        </w:rPr>
        <w:t>, с Главами сельских муниципальных образований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и муниципальным образованием «Хасавюртовский район»</w:t>
      </w:r>
      <w:r w:rsidR="00B17E3E" w:rsidRPr="002055BC">
        <w:rPr>
          <w:rFonts w:ascii="Times New Roman" w:hAnsi="Times New Roman" w:cs="Times New Roman"/>
          <w:sz w:val="28"/>
          <w:szCs w:val="28"/>
        </w:rPr>
        <w:t>.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Прогнозными</w:t>
      </w:r>
      <w:r w:rsidR="00025841" w:rsidRPr="002055BC">
        <w:rPr>
          <w:rFonts w:ascii="Times New Roman" w:hAnsi="Times New Roman" w:cs="Times New Roman"/>
          <w:sz w:val="28"/>
          <w:szCs w:val="28"/>
        </w:rPr>
        <w:t xml:space="preserve">  значениями   и   установленными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индикаторами в рамках Соглашения  определены    темпы  с учетом использования  имеющегося потенциала  муниципального  образования, выявления  наиболее перспективных отраслей и производств, создания </w:t>
      </w:r>
      <w:r w:rsidR="00B17E3E" w:rsidRPr="002055BC">
        <w:rPr>
          <w:rFonts w:ascii="Times New Roman" w:hAnsi="Times New Roman" w:cs="Times New Roman"/>
          <w:sz w:val="28"/>
          <w:szCs w:val="28"/>
        </w:rPr>
        <w:t xml:space="preserve">условий для поддержания 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уровня занятости  населения. </w:t>
      </w:r>
    </w:p>
    <w:p w:rsidR="00AA3533" w:rsidRPr="002055BC" w:rsidRDefault="00AA3533" w:rsidP="00B17E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Для достижения установленных  индикаторов и значений показателей  социально-экономического развития     администрацией муниципального образования «Хасавюртовский район»</w:t>
      </w:r>
      <w:r w:rsidR="008D4359" w:rsidRPr="002055BC">
        <w:rPr>
          <w:rFonts w:ascii="Times New Roman" w:hAnsi="Times New Roman" w:cs="Times New Roman"/>
          <w:sz w:val="28"/>
          <w:szCs w:val="28"/>
        </w:rPr>
        <w:t xml:space="preserve"> проделана определенная работа.</w:t>
      </w:r>
    </w:p>
    <w:p w:rsidR="008A5338" w:rsidRPr="002055BC" w:rsidRDefault="008A5338" w:rsidP="00B17E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Обеспечено выполнение:</w:t>
      </w:r>
    </w:p>
    <w:p w:rsidR="008A5338" w:rsidRPr="002055BC" w:rsidRDefault="008A5338" w:rsidP="008A53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Планов мероприятий по реализации приоритетных проектов развития Республики Дагестан на 2015 год</w:t>
      </w:r>
      <w:r w:rsidR="00971803" w:rsidRPr="002055BC">
        <w:rPr>
          <w:rFonts w:ascii="Times New Roman" w:hAnsi="Times New Roman" w:cs="Times New Roman"/>
          <w:sz w:val="28"/>
          <w:szCs w:val="28"/>
        </w:rPr>
        <w:t>, утвержденных постановлением администрации МО «Хасавюртовский район» № 194 от 25.02.2015 г.</w:t>
      </w:r>
    </w:p>
    <w:p w:rsidR="00971803" w:rsidRPr="002055BC" w:rsidRDefault="00971803" w:rsidP="008A53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Планов мероприятий по реализации постановления администрации МО «Хасавюртовский район» № 399 от 01.04.2015 г. «Обеспечение устойчивого развития экономики и социальной стабильности», «По содействию импо</w:t>
      </w:r>
      <w:r w:rsidR="007411B5" w:rsidRPr="002055BC">
        <w:rPr>
          <w:rFonts w:ascii="Times New Roman" w:hAnsi="Times New Roman" w:cs="Times New Roman"/>
          <w:sz w:val="28"/>
          <w:szCs w:val="28"/>
        </w:rPr>
        <w:t>р</w:t>
      </w:r>
      <w:r w:rsidRPr="002055BC">
        <w:rPr>
          <w:rFonts w:ascii="Times New Roman" w:hAnsi="Times New Roman" w:cs="Times New Roman"/>
          <w:sz w:val="28"/>
          <w:szCs w:val="28"/>
        </w:rPr>
        <w:t>тозамещения в агропромышленном комплексе района»</w:t>
      </w:r>
    </w:p>
    <w:p w:rsidR="00AA3533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5841" w:rsidRPr="002055BC">
        <w:rPr>
          <w:rFonts w:ascii="Times New Roman" w:hAnsi="Times New Roman" w:cs="Times New Roman"/>
          <w:i/>
          <w:sz w:val="28"/>
          <w:szCs w:val="28"/>
        </w:rPr>
        <w:tab/>
      </w:r>
      <w:r w:rsidRPr="002055BC">
        <w:rPr>
          <w:rFonts w:ascii="Times New Roman" w:hAnsi="Times New Roman" w:cs="Times New Roman"/>
          <w:sz w:val="28"/>
          <w:szCs w:val="28"/>
        </w:rPr>
        <w:t>Так,</w:t>
      </w:r>
      <w:r w:rsidR="00025841" w:rsidRPr="002055BC">
        <w:rPr>
          <w:rFonts w:ascii="Times New Roman" w:hAnsi="Times New Roman" w:cs="Times New Roman"/>
          <w:sz w:val="28"/>
          <w:szCs w:val="28"/>
        </w:rPr>
        <w:t xml:space="preserve"> темпы роста за январь-июнь 2015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года в сравнении с </w:t>
      </w:r>
      <w:r w:rsidR="00D01232" w:rsidRPr="002055BC">
        <w:rPr>
          <w:rFonts w:ascii="Times New Roman" w:hAnsi="Times New Roman" w:cs="Times New Roman"/>
          <w:sz w:val="28"/>
          <w:szCs w:val="28"/>
        </w:rPr>
        <w:t>аналогичным периодом 2014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года составили:</w:t>
      </w:r>
    </w:p>
    <w:p w:rsidR="00AA3533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П</w:t>
      </w:r>
      <w:r w:rsidR="00946D88" w:rsidRPr="002055BC">
        <w:rPr>
          <w:rFonts w:ascii="Times New Roman" w:hAnsi="Times New Roman" w:cs="Times New Roman"/>
          <w:sz w:val="28"/>
          <w:szCs w:val="28"/>
        </w:rPr>
        <w:t xml:space="preserve">ромышленного  производства - </w:t>
      </w:r>
      <w:r w:rsidRPr="002055BC">
        <w:rPr>
          <w:rFonts w:ascii="Times New Roman" w:hAnsi="Times New Roman" w:cs="Times New Roman"/>
          <w:sz w:val="28"/>
          <w:szCs w:val="28"/>
        </w:rPr>
        <w:t>5</w:t>
      </w:r>
      <w:r w:rsidR="00946D88" w:rsidRPr="002055BC">
        <w:rPr>
          <w:rFonts w:ascii="Times New Roman" w:hAnsi="Times New Roman" w:cs="Times New Roman"/>
          <w:sz w:val="28"/>
          <w:szCs w:val="28"/>
        </w:rPr>
        <w:t xml:space="preserve">,0 </w:t>
      </w:r>
      <w:r w:rsidRPr="002055BC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AA3533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проду</w:t>
      </w:r>
      <w:r w:rsidR="00946D88" w:rsidRPr="002055BC">
        <w:rPr>
          <w:rFonts w:ascii="Times New Roman" w:hAnsi="Times New Roman" w:cs="Times New Roman"/>
          <w:sz w:val="28"/>
          <w:szCs w:val="28"/>
        </w:rPr>
        <w:t>кции сельского хозяйства  - 1,7 раза</w:t>
      </w:r>
      <w:r w:rsidRPr="002055BC">
        <w:rPr>
          <w:rFonts w:ascii="Times New Roman" w:hAnsi="Times New Roman" w:cs="Times New Roman"/>
          <w:sz w:val="28"/>
          <w:szCs w:val="28"/>
        </w:rPr>
        <w:t>,</w:t>
      </w:r>
    </w:p>
    <w:p w:rsidR="00AA3533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инв</w:t>
      </w:r>
      <w:r w:rsidR="00946D88" w:rsidRPr="002055BC">
        <w:rPr>
          <w:rFonts w:ascii="Times New Roman" w:hAnsi="Times New Roman" w:cs="Times New Roman"/>
          <w:sz w:val="28"/>
          <w:szCs w:val="28"/>
        </w:rPr>
        <w:t xml:space="preserve">естиций в основной капитал - 8,3 </w:t>
      </w:r>
      <w:r w:rsidRPr="002055BC">
        <w:rPr>
          <w:rFonts w:ascii="Times New Roman" w:hAnsi="Times New Roman" w:cs="Times New Roman"/>
          <w:sz w:val="28"/>
          <w:szCs w:val="28"/>
        </w:rPr>
        <w:t>%</w:t>
      </w:r>
    </w:p>
    <w:p w:rsidR="00AA3533" w:rsidRPr="002055BC" w:rsidRDefault="00946D88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строительства - 7,0 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AA3533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вв</w:t>
      </w:r>
      <w:r w:rsidR="00946D88" w:rsidRPr="002055BC">
        <w:rPr>
          <w:rFonts w:ascii="Times New Roman" w:hAnsi="Times New Roman" w:cs="Times New Roman"/>
          <w:sz w:val="28"/>
          <w:szCs w:val="28"/>
        </w:rPr>
        <w:t xml:space="preserve">од в действие жилых домов - 7,0 </w:t>
      </w:r>
      <w:r w:rsidRPr="002055BC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AA3533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о</w:t>
      </w:r>
      <w:r w:rsidR="00946D88" w:rsidRPr="002055BC">
        <w:rPr>
          <w:rFonts w:ascii="Times New Roman" w:hAnsi="Times New Roman" w:cs="Times New Roman"/>
          <w:sz w:val="28"/>
          <w:szCs w:val="28"/>
        </w:rPr>
        <w:t>борота  розничной торговли – 2</w:t>
      </w:r>
      <w:r w:rsidRPr="002055BC">
        <w:rPr>
          <w:rFonts w:ascii="Times New Roman" w:hAnsi="Times New Roman" w:cs="Times New Roman"/>
          <w:sz w:val="28"/>
          <w:szCs w:val="28"/>
        </w:rPr>
        <w:t>,</w:t>
      </w:r>
      <w:r w:rsidR="00946D88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Pr="002055BC">
        <w:rPr>
          <w:rFonts w:ascii="Times New Roman" w:hAnsi="Times New Roman" w:cs="Times New Roman"/>
          <w:sz w:val="28"/>
          <w:szCs w:val="28"/>
        </w:rPr>
        <w:t>9%,</w:t>
      </w:r>
    </w:p>
    <w:p w:rsidR="00AA3533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объе</w:t>
      </w:r>
      <w:r w:rsidR="00946D88" w:rsidRPr="002055BC">
        <w:rPr>
          <w:rFonts w:ascii="Times New Roman" w:hAnsi="Times New Roman" w:cs="Times New Roman"/>
          <w:sz w:val="28"/>
          <w:szCs w:val="28"/>
        </w:rPr>
        <w:t>ма  платных услуг населению – 5,</w:t>
      </w:r>
      <w:r w:rsidRPr="002055BC">
        <w:rPr>
          <w:rFonts w:ascii="Times New Roman" w:hAnsi="Times New Roman" w:cs="Times New Roman"/>
          <w:sz w:val="28"/>
          <w:szCs w:val="28"/>
        </w:rPr>
        <w:t>2</w:t>
      </w:r>
      <w:r w:rsidR="00946D88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Pr="002055BC">
        <w:rPr>
          <w:rFonts w:ascii="Times New Roman" w:hAnsi="Times New Roman" w:cs="Times New Roman"/>
          <w:sz w:val="28"/>
          <w:szCs w:val="28"/>
        </w:rPr>
        <w:t xml:space="preserve">%, </w:t>
      </w:r>
    </w:p>
    <w:p w:rsidR="00AA3533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оборота субъектов  малого  и ср</w:t>
      </w:r>
      <w:r w:rsidR="00946D88" w:rsidRPr="002055BC">
        <w:rPr>
          <w:rFonts w:ascii="Times New Roman" w:hAnsi="Times New Roman" w:cs="Times New Roman"/>
          <w:sz w:val="28"/>
          <w:szCs w:val="28"/>
        </w:rPr>
        <w:t>еднего предпринимательства – 5</w:t>
      </w:r>
      <w:r w:rsidRPr="002055BC">
        <w:rPr>
          <w:rFonts w:ascii="Times New Roman" w:hAnsi="Times New Roman" w:cs="Times New Roman"/>
          <w:sz w:val="28"/>
          <w:szCs w:val="28"/>
        </w:rPr>
        <w:t>,3</w:t>
      </w:r>
      <w:r w:rsidR="00946D88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Pr="002055BC">
        <w:rPr>
          <w:rFonts w:ascii="Times New Roman" w:hAnsi="Times New Roman" w:cs="Times New Roman"/>
          <w:sz w:val="28"/>
          <w:szCs w:val="28"/>
        </w:rPr>
        <w:t>%</w:t>
      </w:r>
    </w:p>
    <w:p w:rsidR="00AA3533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lastRenderedPageBreak/>
        <w:t>Среднемесячная заработная  плата работник</w:t>
      </w:r>
      <w:r w:rsidR="00946D88" w:rsidRPr="002055BC">
        <w:rPr>
          <w:rFonts w:ascii="Times New Roman" w:hAnsi="Times New Roman" w:cs="Times New Roman"/>
          <w:sz w:val="28"/>
          <w:szCs w:val="28"/>
        </w:rPr>
        <w:t>ов в районе за январь- июнь 2015</w:t>
      </w:r>
      <w:r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946D88" w:rsidRPr="002055BC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055BC">
        <w:rPr>
          <w:rFonts w:ascii="Times New Roman" w:hAnsi="Times New Roman" w:cs="Times New Roman"/>
          <w:sz w:val="28"/>
          <w:szCs w:val="28"/>
        </w:rPr>
        <w:t xml:space="preserve"> составила</w:t>
      </w:r>
      <w:r w:rsidR="00946D88" w:rsidRPr="002055BC">
        <w:rPr>
          <w:rFonts w:ascii="Times New Roman" w:hAnsi="Times New Roman" w:cs="Times New Roman"/>
          <w:sz w:val="28"/>
          <w:szCs w:val="28"/>
        </w:rPr>
        <w:t xml:space="preserve"> - </w:t>
      </w:r>
      <w:r w:rsidR="008448C0" w:rsidRPr="002055BC">
        <w:rPr>
          <w:rFonts w:ascii="Times New Roman" w:hAnsi="Times New Roman" w:cs="Times New Roman"/>
          <w:sz w:val="28"/>
          <w:szCs w:val="28"/>
        </w:rPr>
        <w:t xml:space="preserve"> 15867,4</w:t>
      </w:r>
      <w:r w:rsidR="00C50E9C" w:rsidRPr="002055BC">
        <w:rPr>
          <w:rFonts w:ascii="Times New Roman" w:hAnsi="Times New Roman" w:cs="Times New Roman"/>
          <w:sz w:val="28"/>
          <w:szCs w:val="28"/>
        </w:rPr>
        <w:t xml:space="preserve"> рублей, на 269,4 рублей больше</w:t>
      </w:r>
      <w:r w:rsidR="002055BC">
        <w:rPr>
          <w:rFonts w:ascii="Times New Roman" w:hAnsi="Times New Roman" w:cs="Times New Roman"/>
          <w:sz w:val="28"/>
          <w:szCs w:val="28"/>
        </w:rPr>
        <w:t xml:space="preserve"> чем в 2014 году.</w:t>
      </w:r>
    </w:p>
    <w:p w:rsidR="002328DC" w:rsidRPr="002055BC" w:rsidRDefault="002328DC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ab/>
        <w:t>Для решения вопроса социально-экономич</w:t>
      </w:r>
      <w:r w:rsidR="004356AC" w:rsidRPr="002055BC">
        <w:rPr>
          <w:rFonts w:ascii="Times New Roman" w:hAnsi="Times New Roman" w:cs="Times New Roman"/>
          <w:sz w:val="28"/>
          <w:szCs w:val="28"/>
        </w:rPr>
        <w:t>еского развития необходимо было</w:t>
      </w:r>
      <w:r w:rsidRPr="002055BC">
        <w:rPr>
          <w:rFonts w:ascii="Times New Roman" w:hAnsi="Times New Roman" w:cs="Times New Roman"/>
          <w:sz w:val="28"/>
          <w:szCs w:val="28"/>
        </w:rPr>
        <w:t xml:space="preserve"> сконцентрировать усилия на изыскание дополнительных источников пополнения бюджета района. Поэтому ключевым направлением была определена работы над реализацией приоритетного проекта Республики Дагестан «Обеление экономики»</w:t>
      </w:r>
      <w:r w:rsidR="004356AC" w:rsidRPr="002055BC">
        <w:rPr>
          <w:rFonts w:ascii="Times New Roman" w:hAnsi="Times New Roman" w:cs="Times New Roman"/>
          <w:sz w:val="28"/>
          <w:szCs w:val="28"/>
        </w:rPr>
        <w:t xml:space="preserve">. </w:t>
      </w:r>
      <w:r w:rsidR="001C1609" w:rsidRPr="002055BC">
        <w:rPr>
          <w:rFonts w:ascii="Times New Roman" w:hAnsi="Times New Roman" w:cs="Times New Roman"/>
          <w:sz w:val="28"/>
          <w:szCs w:val="28"/>
        </w:rPr>
        <w:t xml:space="preserve">Вопросы реализации приоритетных проектов находятся на особом контроле у Главы района. </w:t>
      </w:r>
      <w:r w:rsidR="004356AC" w:rsidRPr="002055BC">
        <w:rPr>
          <w:rFonts w:ascii="Times New Roman" w:hAnsi="Times New Roman" w:cs="Times New Roman"/>
          <w:sz w:val="28"/>
          <w:szCs w:val="28"/>
        </w:rPr>
        <w:t xml:space="preserve">В рамках его реализации проведена работа по учету и эффективному использованию муниципального имущества, актуализации земельных участков и объектов капитального </w:t>
      </w:r>
      <w:r w:rsidR="001C1609" w:rsidRPr="002055BC">
        <w:rPr>
          <w:rFonts w:ascii="Times New Roman" w:hAnsi="Times New Roman" w:cs="Times New Roman"/>
          <w:sz w:val="28"/>
          <w:szCs w:val="28"/>
        </w:rPr>
        <w:t>строительства с целью расширения</w:t>
      </w:r>
      <w:r w:rsidR="004356AC" w:rsidRPr="002055BC">
        <w:rPr>
          <w:rFonts w:ascii="Times New Roman" w:hAnsi="Times New Roman" w:cs="Times New Roman"/>
          <w:sz w:val="28"/>
          <w:szCs w:val="28"/>
        </w:rPr>
        <w:t xml:space="preserve"> налогооблагаемой базы.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BC4" w:rsidRPr="002055BC" w:rsidRDefault="000D0AAE" w:rsidP="001C16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ab/>
        <w:t>Работа всех муниципальных учреждений, структурных подразделений, Глав сельских муниципальных образований</w:t>
      </w:r>
      <w:r w:rsidR="007411B5" w:rsidRPr="002055BC">
        <w:rPr>
          <w:rFonts w:ascii="Times New Roman" w:hAnsi="Times New Roman" w:cs="Times New Roman"/>
          <w:sz w:val="28"/>
          <w:szCs w:val="28"/>
        </w:rPr>
        <w:t xml:space="preserve">  была направлена на претворение</w:t>
      </w:r>
      <w:r w:rsidRPr="002055BC">
        <w:rPr>
          <w:rFonts w:ascii="Times New Roman" w:hAnsi="Times New Roman" w:cs="Times New Roman"/>
          <w:sz w:val="28"/>
          <w:szCs w:val="28"/>
        </w:rPr>
        <w:t xml:space="preserve"> в жизнь приоритетных проектов РД в муниципальном образо</w:t>
      </w:r>
      <w:r w:rsidR="00AD7BC4" w:rsidRPr="002055BC">
        <w:rPr>
          <w:rFonts w:ascii="Times New Roman" w:hAnsi="Times New Roman" w:cs="Times New Roman"/>
          <w:sz w:val="28"/>
          <w:szCs w:val="28"/>
        </w:rPr>
        <w:t>вании МО «Хасавюртовский район», велась активная работа по всем направлениям.</w:t>
      </w:r>
      <w:r w:rsidR="001C1609" w:rsidRPr="002055BC">
        <w:rPr>
          <w:rFonts w:ascii="Times New Roman" w:hAnsi="Times New Roman" w:cs="Times New Roman"/>
          <w:sz w:val="28"/>
          <w:szCs w:val="28"/>
        </w:rPr>
        <w:t xml:space="preserve"> В целом наблюдается позитивная динамика, что позволяет рассчитывать на успешную реализацию проектов в районе.</w:t>
      </w:r>
    </w:p>
    <w:p w:rsidR="000D0AAE" w:rsidRPr="002055BC" w:rsidRDefault="000D0AAE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ab/>
      </w:r>
      <w:r w:rsidR="00DD7399" w:rsidRPr="002055BC">
        <w:rPr>
          <w:rFonts w:ascii="Times New Roman" w:hAnsi="Times New Roman" w:cs="Times New Roman"/>
          <w:sz w:val="28"/>
          <w:szCs w:val="28"/>
        </w:rPr>
        <w:t>Хочу остановиться подробно на некоторых пунктах реализации приоритетных проектов</w:t>
      </w:r>
      <w:r w:rsidR="009741CC" w:rsidRPr="002055BC">
        <w:rPr>
          <w:rFonts w:ascii="Times New Roman" w:hAnsi="Times New Roman" w:cs="Times New Roman"/>
          <w:sz w:val="28"/>
          <w:szCs w:val="28"/>
        </w:rPr>
        <w:t xml:space="preserve"> РД в муниципальном образовании, касающихся экономики.</w:t>
      </w:r>
    </w:p>
    <w:p w:rsidR="00C50E9C" w:rsidRPr="002055BC" w:rsidRDefault="00C50E9C" w:rsidP="00C50E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Проведена работа, направленная на исполнение соглашений о взаимодействии и обмене информацией между органами местного самоуправления муниципального района и территориальными органами федеральных органов исполнительной власти Республики Дагестан для организации работы по расширению налоговой базы по имущественному налогу, выявлению и постановке на налоговый учет лиц, осуществляющих незаконную предпринимательскую деятельность.</w:t>
      </w:r>
    </w:p>
    <w:p w:rsidR="003B42E8" w:rsidRPr="002055BC" w:rsidRDefault="001C1609" w:rsidP="0075440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Создана межведомственная комиссия (в составе работников администрации района, финансового управления, УСХ, ФОМС, МРИ ФНС № 17, РОВД, Пенсионного фонда, Центра занятости) под председательством Главы МО по выявлению неформальных трудовых отношений.  Ведется активная работа по легализации «теневой зарплаты».  Сформированная рабочая группа, которая проводит рейды в населенных пунктах района по выявлению и постановке на налоговый учет граждан, занимающихся предпринимательской деятельностью без регистрации в налоговых органах. Выездные проверки, проведенные группой </w:t>
      </w:r>
      <w:r w:rsidR="005611EC" w:rsidRPr="002055BC">
        <w:rPr>
          <w:rFonts w:ascii="Times New Roman" w:hAnsi="Times New Roman" w:cs="Times New Roman"/>
          <w:sz w:val="28"/>
          <w:szCs w:val="28"/>
        </w:rPr>
        <w:t xml:space="preserve">с марта текущего года </w:t>
      </w:r>
      <w:r w:rsidRPr="002055BC">
        <w:rPr>
          <w:rFonts w:ascii="Times New Roman" w:hAnsi="Times New Roman" w:cs="Times New Roman"/>
          <w:sz w:val="28"/>
          <w:szCs w:val="28"/>
        </w:rPr>
        <w:t>показала, что многие предприниматели-работодатели осуществляют  оплату труда работникам без оформления соответствующих трудовых договоров (соглашений). За  6 месяцев текущего года выявлено – 992 человек, из них поставлено на налоговый учет – 234 человек.  С начала года создано</w:t>
      </w:r>
      <w:r w:rsidR="005611EC" w:rsidRPr="002055BC">
        <w:rPr>
          <w:rFonts w:ascii="Times New Roman" w:hAnsi="Times New Roman" w:cs="Times New Roman"/>
          <w:sz w:val="28"/>
          <w:szCs w:val="28"/>
        </w:rPr>
        <w:t xml:space="preserve"> в районе 283</w:t>
      </w:r>
      <w:r w:rsidRPr="002055BC">
        <w:rPr>
          <w:rFonts w:ascii="Times New Roman" w:hAnsi="Times New Roman" w:cs="Times New Roman"/>
          <w:sz w:val="28"/>
          <w:szCs w:val="28"/>
        </w:rPr>
        <w:t xml:space="preserve"> новых рабочих мест.</w:t>
      </w:r>
      <w:r w:rsidR="005611EC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B438A1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Снижение неформальной занятости позволит повысить собираемость страховых взносов во внебюджетные фонды.</w:t>
      </w:r>
    </w:p>
    <w:p w:rsidR="006F7F44" w:rsidRPr="002055BC" w:rsidRDefault="006F7F44" w:rsidP="006F7F4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Одним первых пунктов приоритетного проекта «Обеление экономики» стоит вопрос актуализации земельных участков, объектов недвижимости и сборам местных налогов. Еженедельно </w:t>
      </w:r>
      <w:r w:rsidR="00A256A7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совещаниях актива района </w:t>
      </w:r>
      <w:r w:rsidR="00A256A7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заслушивались отчеты начальников управлений и служб, глав сельских поселений, которые ознакомили с результатами по актуализации земельных участков, по обеспечению выполнения плана по сбору налогов в местный бюджет. За  первое полугодие </w:t>
      </w:r>
      <w:r w:rsidR="00BE6D4F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плане  5312 единиц, </w:t>
      </w:r>
      <w:r w:rsidR="00A256A7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актуализир</w:t>
      </w:r>
      <w:r w:rsidR="00BE6D4F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овано - 5489</w:t>
      </w:r>
      <w:r w:rsidR="00A256A7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земельных участка</w:t>
      </w:r>
      <w:r w:rsidR="00C25FBB">
        <w:rPr>
          <w:rFonts w:ascii="Times New Roman" w:eastAsia="Times New Roman" w:hAnsi="Times New Roman" w:cs="Times New Roman"/>
          <w:color w:val="000000"/>
          <w:sz w:val="28"/>
          <w:szCs w:val="28"/>
        </w:rPr>
        <w:t>, выполнение составило – 103</w:t>
      </w:r>
      <w:r w:rsidR="00BE6D4F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</w:t>
      </w:r>
      <w:r w:rsidR="00A256A7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53C77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5F81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втором полугодии нам</w:t>
      </w:r>
      <w:r w:rsidR="00BE6D4F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будет продолжить</w:t>
      </w:r>
      <w:r w:rsidR="003C5F81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ежедневную работу по актуализации данных по правообладателям земельных участков, объектов капитального строительства, регистрации прав собственности физических и юридических лиц на землю, домостроения.</w:t>
      </w:r>
    </w:p>
    <w:p w:rsidR="00653C77" w:rsidRPr="002055BC" w:rsidRDefault="00A256A7" w:rsidP="002361F4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055BC">
        <w:rPr>
          <w:rFonts w:ascii="Times New Roman" w:hAnsi="Times New Roman" w:cs="Times New Roman"/>
          <w:sz w:val="28"/>
          <w:szCs w:val="28"/>
        </w:rPr>
        <w:t>Во всех населенных пунктах района даны наименования улицам и ведется работа по внесению актуальных адресных характеристик объектов недвижимости в программно-</w:t>
      </w:r>
      <w:r w:rsidR="002361F4" w:rsidRPr="002055BC">
        <w:rPr>
          <w:rFonts w:ascii="Times New Roman" w:hAnsi="Times New Roman" w:cs="Times New Roman"/>
          <w:sz w:val="28"/>
          <w:szCs w:val="28"/>
        </w:rPr>
        <w:t xml:space="preserve">технологический продукт «Парус» </w:t>
      </w:r>
      <w:r w:rsidR="002361F4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полноты базы программного продукта налоговых органов АИС «Налог-3» с присвоением федерального идентификатора (ФИД)</w:t>
      </w:r>
      <w:r w:rsidR="002361F4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3C77" w:rsidRPr="002055BC" w:rsidRDefault="00653C77" w:rsidP="00653C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Расширение налоговой базы является одним из основных источников формирования консолидированного бюджета района.</w:t>
      </w:r>
    </w:p>
    <w:p w:rsidR="0010525C" w:rsidRPr="002055BC" w:rsidRDefault="00653C77" w:rsidP="0010525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За 1-ое полугодие 2015 года план по налоговым и неналоговым доходам выполнен на  -  119,1 %.  При плане 98920 тыс.рублей, в бюджет поступило – 117857  тыс.рублей. </w:t>
      </w:r>
      <w:r w:rsidR="006B6CE9" w:rsidRPr="002055BC">
        <w:rPr>
          <w:rFonts w:ascii="Times New Roman" w:hAnsi="Times New Roman" w:cs="Times New Roman"/>
          <w:sz w:val="28"/>
          <w:szCs w:val="28"/>
        </w:rPr>
        <w:t>По сравнению с аналогичным периодом 2014 года налоговые и неналоговые доходы консолидированного бюджета района увеличились на 37 %</w:t>
      </w:r>
      <w:r w:rsidR="0010525C" w:rsidRPr="002055BC">
        <w:rPr>
          <w:rFonts w:ascii="Times New Roman" w:hAnsi="Times New Roman" w:cs="Times New Roman"/>
          <w:sz w:val="28"/>
          <w:szCs w:val="28"/>
        </w:rPr>
        <w:t xml:space="preserve">. </w:t>
      </w:r>
      <w:r w:rsidR="00C50E9C" w:rsidRPr="002055BC">
        <w:rPr>
          <w:rFonts w:ascii="Times New Roman" w:hAnsi="Times New Roman" w:cs="Times New Roman"/>
          <w:sz w:val="28"/>
          <w:szCs w:val="28"/>
        </w:rPr>
        <w:t xml:space="preserve">С начала года </w:t>
      </w:r>
      <w:r w:rsidR="00C50E9C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10525C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ыли мобилизованы все ресурсы, </w:t>
      </w:r>
      <w:r w:rsidR="00A0004F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 </w:t>
      </w:r>
      <w:r w:rsidR="0010525C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набран хороший темп на выполнение обязательств по налогам.</w:t>
      </w:r>
    </w:p>
    <w:p w:rsidR="00A256A7" w:rsidRPr="002055BC" w:rsidRDefault="0010525C" w:rsidP="00653C7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По сравнению за 6 месяцев 2014 года в первом полугодии текущего года выполнение расходной части бюджета ниже на 17,5 %. При годовом плане - 1820,0 млн.рублей, фактическое исполнение составило – 840,6 млн.рублей.</w:t>
      </w:r>
      <w:r w:rsidR="00A256A7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62EE1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Наибольшее</w:t>
      </w:r>
      <w:r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отставание по разделу:  «национальная экономика </w:t>
      </w:r>
      <w:r w:rsidR="00F62EE1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дорож</w:t>
      </w:r>
      <w:r w:rsidR="00F62EE1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ный фонд»</w:t>
      </w:r>
      <w:r w:rsidR="00415E86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62EE1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выполнение </w:t>
      </w:r>
      <w:r w:rsidR="00415E86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F62EE1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4,5 %</w:t>
      </w:r>
      <w:r w:rsidR="00415E86" w:rsidRPr="002055BC">
        <w:rPr>
          <w:rFonts w:ascii="Times New Roman" w:eastAsia="Times New Roman" w:hAnsi="Times New Roman" w:cs="Times New Roman"/>
          <w:color w:val="000000"/>
          <w:sz w:val="28"/>
          <w:szCs w:val="28"/>
        </w:rPr>
        <w:t>, «социальная политика» - 25 %.</w:t>
      </w:r>
    </w:p>
    <w:p w:rsidR="003A1008" w:rsidRPr="002055BC" w:rsidRDefault="00754404" w:rsidP="002F6EC1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5BC">
        <w:rPr>
          <w:rFonts w:ascii="Times New Roman" w:eastAsia="Times New Roman" w:hAnsi="Times New Roman" w:cs="Times New Roman"/>
          <w:sz w:val="28"/>
          <w:szCs w:val="28"/>
        </w:rPr>
        <w:t>Проведена работа по выявлению и пресечению использования работодателями схем минимизации налогообложения в виде выплаты неучтенной («теневой») заработной платы, обеспечению выплаты заработной платы на уровне, превышающем МРОТ. Особое внимание уделялось выводу экономик</w:t>
      </w:r>
      <w:r w:rsidR="0010525C" w:rsidRPr="002055B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055BC">
        <w:rPr>
          <w:rFonts w:ascii="Times New Roman" w:eastAsia="Times New Roman" w:hAnsi="Times New Roman" w:cs="Times New Roman"/>
          <w:sz w:val="28"/>
          <w:szCs w:val="28"/>
        </w:rPr>
        <w:t xml:space="preserve">  из «тени», созданию благоприятных условий для привлечения внебюджетных инвестиций</w:t>
      </w:r>
      <w:r w:rsidR="002F6EC1" w:rsidRPr="002055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5338" w:rsidRPr="002055BC" w:rsidRDefault="008A5338" w:rsidP="008A5338">
      <w:pPr>
        <w:pStyle w:val="a3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ab/>
      </w:r>
      <w:r w:rsidRPr="002055BC">
        <w:rPr>
          <w:rFonts w:ascii="Times New Roman" w:hAnsi="Times New Roman" w:cs="Times New Roman"/>
          <w:sz w:val="28"/>
          <w:szCs w:val="28"/>
        </w:rPr>
        <w:tab/>
        <w:t>В рамках реализации приоритетного проекта развития РД «Новая индустриализация»  и в целях поддержки малого и среднего предпринимательства закуплено в первом полугодии 2015 году товаров необходимых для нужд муниципального образования у дагестанских товаропроизводителей на сумму -  34,0 млн.рублей.</w:t>
      </w:r>
    </w:p>
    <w:p w:rsidR="008A5338" w:rsidRPr="002055BC" w:rsidRDefault="008A5338" w:rsidP="008A5338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ab/>
        <w:t xml:space="preserve"> Составлен реестр производителей сельхозпродукции и сформирован перечень продукции, производимой на территории района. </w:t>
      </w:r>
    </w:p>
    <w:p w:rsidR="008A5338" w:rsidRPr="002055BC" w:rsidRDefault="008A5338" w:rsidP="002F6EC1">
      <w:pPr>
        <w:pStyle w:val="a3"/>
        <w:ind w:firstLine="708"/>
        <w:jc w:val="both"/>
        <w:rPr>
          <w:rFonts w:ascii="Times New Roman" w:eastAsia="Times New Roman" w:hAnsi="Times New Roman" w:cs="Times New Roman"/>
        </w:rPr>
      </w:pPr>
    </w:p>
    <w:p w:rsidR="00AA3533" w:rsidRPr="002055BC" w:rsidRDefault="00AA3533" w:rsidP="007B357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5BC">
        <w:rPr>
          <w:rFonts w:ascii="Times New Roman" w:hAnsi="Times New Roman" w:cs="Times New Roman"/>
          <w:b/>
          <w:sz w:val="28"/>
          <w:szCs w:val="28"/>
        </w:rPr>
        <w:t>Сельское Хозяйство</w:t>
      </w:r>
    </w:p>
    <w:p w:rsidR="003E687E" w:rsidRPr="002055BC" w:rsidRDefault="003E687E" w:rsidP="007B35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О</w:t>
      </w:r>
      <w:r w:rsidR="00AA3533" w:rsidRPr="002055BC">
        <w:rPr>
          <w:rFonts w:ascii="Times New Roman" w:hAnsi="Times New Roman" w:cs="Times New Roman"/>
          <w:sz w:val="28"/>
          <w:szCs w:val="28"/>
        </w:rPr>
        <w:t>бъём производства сельского хо</w:t>
      </w:r>
      <w:r w:rsidRPr="002055BC">
        <w:rPr>
          <w:rFonts w:ascii="Times New Roman" w:hAnsi="Times New Roman" w:cs="Times New Roman"/>
          <w:sz w:val="28"/>
          <w:szCs w:val="28"/>
        </w:rPr>
        <w:t>зяйства за первое полугодие 2015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года в хозяйствах всех категорий составил </w:t>
      </w:r>
      <w:r w:rsidRPr="002055BC">
        <w:rPr>
          <w:rFonts w:ascii="Times New Roman" w:hAnsi="Times New Roman" w:cs="Times New Roman"/>
          <w:sz w:val="28"/>
          <w:szCs w:val="28"/>
        </w:rPr>
        <w:t xml:space="preserve">– 3 422,2 млн.рублей,  или  44,6 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%  от  прогнозируемого показателя </w:t>
      </w:r>
      <w:r w:rsidRPr="002055BC">
        <w:rPr>
          <w:rFonts w:ascii="Times New Roman" w:hAnsi="Times New Roman" w:cs="Times New Roman"/>
          <w:sz w:val="28"/>
          <w:szCs w:val="28"/>
        </w:rPr>
        <w:t>на 2015 год и 72 %  к  аналогичному периоду 2014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AA3533" w:rsidRPr="002055BC">
        <w:rPr>
          <w:rFonts w:ascii="Times New Roman" w:hAnsi="Times New Roman" w:cs="Times New Roman"/>
          <w:sz w:val="28"/>
          <w:szCs w:val="28"/>
        </w:rPr>
        <w:lastRenderedPageBreak/>
        <w:t xml:space="preserve">года, в том числе : </w:t>
      </w:r>
      <w:r w:rsidR="00AB4F4B" w:rsidRPr="002055BC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AA3533" w:rsidRPr="002055BC">
        <w:rPr>
          <w:rFonts w:ascii="Times New Roman" w:hAnsi="Times New Roman" w:cs="Times New Roman"/>
          <w:sz w:val="28"/>
          <w:szCs w:val="28"/>
        </w:rPr>
        <w:t>продукции растениеводства</w:t>
      </w:r>
      <w:r w:rsidR="00AB4F4B" w:rsidRPr="002055BC">
        <w:rPr>
          <w:rFonts w:ascii="Times New Roman" w:hAnsi="Times New Roman" w:cs="Times New Roman"/>
          <w:sz w:val="28"/>
          <w:szCs w:val="28"/>
        </w:rPr>
        <w:t xml:space="preserve"> составила</w:t>
      </w:r>
      <w:r w:rsidRPr="002055BC">
        <w:rPr>
          <w:rFonts w:ascii="Times New Roman" w:hAnsi="Times New Roman" w:cs="Times New Roman"/>
          <w:sz w:val="28"/>
          <w:szCs w:val="28"/>
        </w:rPr>
        <w:t xml:space="preserve"> – 1 948,4 млн.рублей,</w:t>
      </w:r>
      <w:r w:rsidR="00AB4F4B" w:rsidRPr="002055BC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животноводства</w:t>
      </w:r>
      <w:r w:rsidRPr="002055BC">
        <w:rPr>
          <w:rFonts w:ascii="Times New Roman" w:hAnsi="Times New Roman" w:cs="Times New Roman"/>
          <w:sz w:val="28"/>
          <w:szCs w:val="28"/>
        </w:rPr>
        <w:t xml:space="preserve">  - 1 473,8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млн.рублей</w:t>
      </w:r>
      <w:r w:rsidRPr="002055BC">
        <w:rPr>
          <w:rFonts w:ascii="Times New Roman" w:hAnsi="Times New Roman" w:cs="Times New Roman"/>
          <w:sz w:val="28"/>
          <w:szCs w:val="28"/>
        </w:rPr>
        <w:t>.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87E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Прирост темпа   сельскохозяйственной продукции  сложился  выше среднего значения</w:t>
      </w:r>
      <w:r w:rsidR="00AB4F4B" w:rsidRPr="002055BC">
        <w:rPr>
          <w:rFonts w:ascii="Times New Roman" w:hAnsi="Times New Roman" w:cs="Times New Roman"/>
          <w:sz w:val="28"/>
          <w:szCs w:val="28"/>
        </w:rPr>
        <w:t xml:space="preserve"> за последние годы</w:t>
      </w:r>
      <w:r w:rsidR="003E687E" w:rsidRPr="002055BC">
        <w:rPr>
          <w:rFonts w:ascii="Times New Roman" w:hAnsi="Times New Roman" w:cs="Times New Roman"/>
          <w:sz w:val="28"/>
          <w:szCs w:val="28"/>
        </w:rPr>
        <w:t>.</w:t>
      </w:r>
      <w:r w:rsidRPr="00205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08C" w:rsidRPr="002055BC" w:rsidRDefault="00BB008C" w:rsidP="00BB00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Основными видами  растениеводческой продукции  по итогам  первого полугодия являются  сбор  озимых зерновых, ягодных культур,  кормовых культур и отдельных овощных культур. </w:t>
      </w:r>
      <w:r w:rsidR="00386493" w:rsidRPr="002055BC">
        <w:rPr>
          <w:rFonts w:ascii="Times New Roman" w:hAnsi="Times New Roman" w:cs="Times New Roman"/>
          <w:sz w:val="28"/>
          <w:szCs w:val="28"/>
        </w:rPr>
        <w:t xml:space="preserve">В нынешнем году </w:t>
      </w:r>
      <w:r w:rsidR="00CC665E" w:rsidRPr="002055BC">
        <w:rPr>
          <w:rFonts w:ascii="Times New Roman" w:hAnsi="Times New Roman" w:cs="Times New Roman"/>
          <w:sz w:val="28"/>
          <w:szCs w:val="28"/>
        </w:rPr>
        <w:t>по прогнозируемым итогам уборки  зерновых культур выросли качественные показатели. Урожайность</w:t>
      </w:r>
      <w:r w:rsidR="00CC73C3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012387" w:rsidRPr="002055BC">
        <w:rPr>
          <w:rFonts w:ascii="Times New Roman" w:hAnsi="Times New Roman" w:cs="Times New Roman"/>
          <w:sz w:val="28"/>
          <w:szCs w:val="28"/>
        </w:rPr>
        <w:t xml:space="preserve">зерновых </w:t>
      </w:r>
      <w:r w:rsidR="00CC73C3" w:rsidRPr="002055BC">
        <w:rPr>
          <w:rFonts w:ascii="Times New Roman" w:hAnsi="Times New Roman" w:cs="Times New Roman"/>
          <w:sz w:val="28"/>
          <w:szCs w:val="28"/>
        </w:rPr>
        <w:t>составила 26,2 ц/га, против 24,5 ц/га в 2014 году.</w:t>
      </w:r>
    </w:p>
    <w:p w:rsidR="0082392E" w:rsidRPr="002055BC" w:rsidRDefault="0082392E" w:rsidP="00BB00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Кроме того, в текущем году увеличены площади пашни</w:t>
      </w:r>
      <w:r w:rsidR="006775D8" w:rsidRPr="002055BC">
        <w:rPr>
          <w:rFonts w:ascii="Times New Roman" w:hAnsi="Times New Roman" w:cs="Times New Roman"/>
          <w:sz w:val="28"/>
          <w:szCs w:val="28"/>
        </w:rPr>
        <w:t xml:space="preserve"> во всех категориях хозяйств</w:t>
      </w:r>
      <w:r w:rsidRPr="002055BC">
        <w:rPr>
          <w:rFonts w:ascii="Times New Roman" w:hAnsi="Times New Roman" w:cs="Times New Roman"/>
          <w:sz w:val="28"/>
          <w:szCs w:val="28"/>
        </w:rPr>
        <w:t xml:space="preserve"> на 7719 гектаров.</w:t>
      </w:r>
      <w:r w:rsidR="00757856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6775D8" w:rsidRPr="002055BC">
        <w:rPr>
          <w:rFonts w:ascii="Times New Roman" w:hAnsi="Times New Roman" w:cs="Times New Roman"/>
          <w:sz w:val="28"/>
          <w:szCs w:val="28"/>
        </w:rPr>
        <w:t>Из него площади под озимые зерновые на 1101 га. Сельхозпредприятиями района посеяно на 1 тыс.га пашни больше, чем в 2014 году, население увеличила посевы в нынешнем году на 6,66</w:t>
      </w:r>
      <w:r w:rsidR="00012387" w:rsidRPr="002055BC">
        <w:rPr>
          <w:rFonts w:ascii="Times New Roman" w:hAnsi="Times New Roman" w:cs="Times New Roman"/>
          <w:sz w:val="28"/>
          <w:szCs w:val="28"/>
        </w:rPr>
        <w:t xml:space="preserve"> тыс.</w:t>
      </w:r>
      <w:r w:rsidR="006775D8" w:rsidRPr="002055BC">
        <w:rPr>
          <w:rFonts w:ascii="Times New Roman" w:hAnsi="Times New Roman" w:cs="Times New Roman"/>
          <w:sz w:val="28"/>
          <w:szCs w:val="28"/>
        </w:rPr>
        <w:t xml:space="preserve"> га, КФХ – на 116 га.</w:t>
      </w:r>
    </w:p>
    <w:p w:rsidR="00BB008C" w:rsidRPr="002055BC" w:rsidRDefault="00BB008C" w:rsidP="002055B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В общем объеме продукции ж</w:t>
      </w:r>
      <w:r w:rsidR="00757856" w:rsidRPr="002055BC">
        <w:rPr>
          <w:rFonts w:ascii="Times New Roman" w:hAnsi="Times New Roman" w:cs="Times New Roman"/>
          <w:sz w:val="28"/>
          <w:szCs w:val="28"/>
        </w:rPr>
        <w:t>ивотноводства в текущем году  воз</w:t>
      </w:r>
      <w:r w:rsidRPr="002055BC">
        <w:rPr>
          <w:rFonts w:ascii="Times New Roman" w:hAnsi="Times New Roman" w:cs="Times New Roman"/>
          <w:sz w:val="28"/>
          <w:szCs w:val="28"/>
        </w:rPr>
        <w:t>рос  удельный  вес мяса птицы.</w:t>
      </w:r>
    </w:p>
    <w:p w:rsidR="007411B5" w:rsidRPr="002055BC" w:rsidRDefault="0082392E" w:rsidP="005B7872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В рамках реализации</w:t>
      </w:r>
      <w:r w:rsidR="007411B5" w:rsidRPr="002055BC">
        <w:rPr>
          <w:rFonts w:ascii="Times New Roman" w:hAnsi="Times New Roman" w:cs="Times New Roman"/>
          <w:sz w:val="28"/>
          <w:szCs w:val="28"/>
        </w:rPr>
        <w:t xml:space="preserve"> приоритетного проекта развития «Эффективный агропромышленный комплекс» в МО «Хасавюртовский район»</w:t>
      </w:r>
      <w:r w:rsidR="005B7872" w:rsidRPr="002055BC">
        <w:rPr>
          <w:rFonts w:ascii="Times New Roman" w:hAnsi="Times New Roman" w:cs="Times New Roman"/>
          <w:sz w:val="28"/>
          <w:szCs w:val="28"/>
        </w:rPr>
        <w:t>:</w:t>
      </w:r>
    </w:p>
    <w:p w:rsidR="007411B5" w:rsidRPr="002055BC" w:rsidRDefault="008F0D54" w:rsidP="008F0D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П</w:t>
      </w:r>
      <w:r w:rsidR="0086628B" w:rsidRPr="002055BC">
        <w:rPr>
          <w:rFonts w:ascii="Times New Roman" w:hAnsi="Times New Roman" w:cs="Times New Roman"/>
          <w:sz w:val="28"/>
          <w:szCs w:val="28"/>
        </w:rPr>
        <w:t>остроена</w:t>
      </w:r>
      <w:r w:rsidRPr="002055BC">
        <w:rPr>
          <w:rFonts w:ascii="Times New Roman" w:hAnsi="Times New Roman" w:cs="Times New Roman"/>
          <w:sz w:val="28"/>
          <w:szCs w:val="28"/>
        </w:rPr>
        <w:t xml:space="preserve"> и</w:t>
      </w:r>
      <w:r w:rsidR="0086628B" w:rsidRPr="002055BC">
        <w:rPr>
          <w:rFonts w:ascii="Times New Roman" w:hAnsi="Times New Roman" w:cs="Times New Roman"/>
          <w:sz w:val="28"/>
          <w:szCs w:val="28"/>
        </w:rPr>
        <w:t xml:space="preserve"> введена в эксплуатацию  теплица на площади 1 га из запланированных 2 га. Ведется ежедневный  сбор урожая огурцов с площади 1 га и их реализация на рынках       г. Хасавюрт  и Хасавюртовского района</w:t>
      </w:r>
    </w:p>
    <w:p w:rsidR="008F0D54" w:rsidRPr="002055BC" w:rsidRDefault="008F0D54" w:rsidP="008F0D54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Проведены капитально-восстановительные  планировки рисовых чеков на </w:t>
      </w:r>
      <w:r w:rsidR="00E23788" w:rsidRPr="002055BC">
        <w:rPr>
          <w:rFonts w:ascii="Times New Roman" w:hAnsi="Times New Roman" w:cs="Times New Roman"/>
          <w:sz w:val="28"/>
          <w:szCs w:val="28"/>
        </w:rPr>
        <w:t>площади 300 га в МУП «им.А.Аджи</w:t>
      </w:r>
      <w:r w:rsidRPr="002055BC">
        <w:rPr>
          <w:rFonts w:ascii="Times New Roman" w:hAnsi="Times New Roman" w:cs="Times New Roman"/>
          <w:sz w:val="28"/>
          <w:szCs w:val="28"/>
        </w:rPr>
        <w:t xml:space="preserve">ева»(200 га) и в МУП </w:t>
      </w:r>
      <w:bookmarkStart w:id="0" w:name="_GoBack"/>
      <w:bookmarkEnd w:id="0"/>
      <w:r w:rsidRPr="002055BC">
        <w:rPr>
          <w:rFonts w:ascii="Times New Roman" w:hAnsi="Times New Roman" w:cs="Times New Roman"/>
          <w:sz w:val="28"/>
          <w:szCs w:val="28"/>
        </w:rPr>
        <w:t>им.Нурова (100га)</w:t>
      </w:r>
      <w:r w:rsidR="005B7872" w:rsidRPr="002055BC">
        <w:rPr>
          <w:rFonts w:ascii="Times New Roman" w:hAnsi="Times New Roman" w:cs="Times New Roman"/>
          <w:sz w:val="28"/>
          <w:szCs w:val="28"/>
        </w:rPr>
        <w:t>.</w:t>
      </w:r>
    </w:p>
    <w:p w:rsidR="00AA3533" w:rsidRPr="002055BC" w:rsidRDefault="00BB008C" w:rsidP="0002584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Стимулирование развитие садоводства в рамках проведения «Года садоводства в Дагестане». Проведена закладка сада на площади 55,5 га из запланированных 95</w:t>
      </w:r>
      <w:r w:rsidR="00E23788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Pr="002055BC">
        <w:rPr>
          <w:rFonts w:ascii="Times New Roman" w:hAnsi="Times New Roman" w:cs="Times New Roman"/>
          <w:sz w:val="28"/>
          <w:szCs w:val="28"/>
        </w:rPr>
        <w:t>га: из них  3га  интенсивных  в СПК «Гранит»</w:t>
      </w:r>
      <w:r w:rsidR="00E23788" w:rsidRPr="002055BC">
        <w:rPr>
          <w:rFonts w:ascii="Times New Roman" w:hAnsi="Times New Roman" w:cs="Times New Roman"/>
          <w:sz w:val="28"/>
          <w:szCs w:val="28"/>
        </w:rPr>
        <w:t>.</w:t>
      </w:r>
      <w:r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В результате, в  текущем году  </w:t>
      </w:r>
      <w:r w:rsidR="00AB4F4B" w:rsidRPr="002055BC">
        <w:rPr>
          <w:rFonts w:ascii="Times New Roman" w:hAnsi="Times New Roman" w:cs="Times New Roman"/>
          <w:sz w:val="28"/>
          <w:szCs w:val="28"/>
        </w:rPr>
        <w:t xml:space="preserve">посадка многолетних насаждений 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увеличилась по сра</w:t>
      </w:r>
      <w:r w:rsidR="00AB4F4B" w:rsidRPr="002055BC">
        <w:rPr>
          <w:rFonts w:ascii="Times New Roman" w:hAnsi="Times New Roman" w:cs="Times New Roman"/>
          <w:sz w:val="28"/>
          <w:szCs w:val="28"/>
        </w:rPr>
        <w:t>внению с  первым полугодием 2014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года</w:t>
      </w:r>
      <w:r w:rsidR="00AB4F4B" w:rsidRPr="002055BC">
        <w:rPr>
          <w:rFonts w:ascii="Times New Roman" w:hAnsi="Times New Roman" w:cs="Times New Roman"/>
          <w:sz w:val="28"/>
          <w:szCs w:val="28"/>
        </w:rPr>
        <w:t xml:space="preserve"> на 7 %</w:t>
      </w:r>
      <w:r w:rsidR="00AA3533" w:rsidRPr="002055BC">
        <w:rPr>
          <w:rFonts w:ascii="Times New Roman" w:hAnsi="Times New Roman" w:cs="Times New Roman"/>
          <w:sz w:val="28"/>
          <w:szCs w:val="28"/>
        </w:rPr>
        <w:t>.  Посадку садов произвели</w:t>
      </w:r>
      <w:r w:rsidR="007F24DE" w:rsidRPr="002055BC">
        <w:rPr>
          <w:rFonts w:ascii="Times New Roman" w:hAnsi="Times New Roman" w:cs="Times New Roman"/>
          <w:sz w:val="28"/>
          <w:szCs w:val="28"/>
        </w:rPr>
        <w:t>: КФХ – 43,5 га,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личные подсобные хозяйства </w:t>
      </w:r>
      <w:r w:rsidR="005B7872" w:rsidRPr="002055BC">
        <w:rPr>
          <w:rFonts w:ascii="Times New Roman" w:hAnsi="Times New Roman" w:cs="Times New Roman"/>
          <w:sz w:val="28"/>
          <w:szCs w:val="28"/>
        </w:rPr>
        <w:t xml:space="preserve"> - 12,0</w:t>
      </w:r>
      <w:r w:rsidR="007F24DE" w:rsidRPr="002055BC">
        <w:rPr>
          <w:rFonts w:ascii="Times New Roman" w:hAnsi="Times New Roman" w:cs="Times New Roman"/>
          <w:sz w:val="28"/>
          <w:szCs w:val="28"/>
        </w:rPr>
        <w:t>,</w:t>
      </w:r>
      <w:r w:rsidR="005B7872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7F24DE" w:rsidRPr="002055BC">
        <w:rPr>
          <w:rFonts w:ascii="Times New Roman" w:hAnsi="Times New Roman" w:cs="Times New Roman"/>
          <w:sz w:val="28"/>
          <w:szCs w:val="28"/>
        </w:rPr>
        <w:t xml:space="preserve"> ЛПХ </w:t>
      </w:r>
      <w:r w:rsidR="00E32AFD" w:rsidRPr="002055BC">
        <w:rPr>
          <w:rFonts w:ascii="Times New Roman" w:hAnsi="Times New Roman" w:cs="Times New Roman"/>
          <w:sz w:val="28"/>
          <w:szCs w:val="28"/>
        </w:rPr>
        <w:t xml:space="preserve"> произвели посадку </w:t>
      </w:r>
      <w:r w:rsidR="007F24DE" w:rsidRPr="002055BC">
        <w:rPr>
          <w:rFonts w:ascii="Times New Roman" w:hAnsi="Times New Roman" w:cs="Times New Roman"/>
          <w:sz w:val="28"/>
          <w:szCs w:val="28"/>
        </w:rPr>
        <w:t xml:space="preserve"> виноградников</w:t>
      </w:r>
      <w:r w:rsidR="00E32AFD" w:rsidRPr="002055BC">
        <w:rPr>
          <w:rFonts w:ascii="Times New Roman" w:hAnsi="Times New Roman" w:cs="Times New Roman"/>
          <w:sz w:val="28"/>
          <w:szCs w:val="28"/>
        </w:rPr>
        <w:t xml:space="preserve">  на 14 </w:t>
      </w:r>
      <w:r w:rsidR="001F499D" w:rsidRPr="002055BC">
        <w:rPr>
          <w:rFonts w:ascii="Times New Roman" w:hAnsi="Times New Roman" w:cs="Times New Roman"/>
          <w:sz w:val="28"/>
          <w:szCs w:val="28"/>
        </w:rPr>
        <w:t>гектарах</w:t>
      </w:r>
      <w:r w:rsidR="007F24DE" w:rsidRPr="002055BC">
        <w:rPr>
          <w:rFonts w:ascii="Times New Roman" w:hAnsi="Times New Roman" w:cs="Times New Roman"/>
          <w:sz w:val="28"/>
          <w:szCs w:val="28"/>
        </w:rPr>
        <w:t>.</w:t>
      </w:r>
    </w:p>
    <w:p w:rsidR="005205DB" w:rsidRPr="002055BC" w:rsidRDefault="005205DB" w:rsidP="005205D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Стимулирование развития птицеводства.</w:t>
      </w:r>
    </w:p>
    <w:p w:rsidR="005205DB" w:rsidRPr="002055BC" w:rsidRDefault="005205DB" w:rsidP="005205DB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 В СПК «Гранит» завершено строительство 2-х корпусов из запланированных по проекту 6 на 50тыс. голов птицы. В сентябре-октябре предусмотрено закладка птицы бройлеров в этих 2 корпусах.</w:t>
      </w:r>
    </w:p>
    <w:p w:rsidR="005205DB" w:rsidRPr="002055BC" w:rsidRDefault="005205DB" w:rsidP="008A1C69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СПК «Батыр» введена в эксплуатацию инкубаторная станция по производству суточных цыплят                                                                                                                                                      и построен кормоцех по производству комбикормов. В  июне запушен цех по производству комбикормов. Производительность  кормов 50 тонн в смену. Дополнительно создано 18 рабочих мест.  </w:t>
      </w:r>
    </w:p>
    <w:p w:rsidR="008A1C69" w:rsidRPr="002055BC" w:rsidRDefault="0085040B" w:rsidP="008A1C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Стимулирование развития рыбохозяйственного комплекса. Создано 2 </w:t>
      </w:r>
      <w:r w:rsidR="008A1C69" w:rsidRPr="002055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C69" w:rsidRPr="002055BC" w:rsidRDefault="008A1C69" w:rsidP="008A1C6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85040B" w:rsidRPr="002055BC">
        <w:rPr>
          <w:rFonts w:ascii="Times New Roman" w:hAnsi="Times New Roman" w:cs="Times New Roman"/>
          <w:sz w:val="28"/>
          <w:szCs w:val="28"/>
        </w:rPr>
        <w:t xml:space="preserve">пруда для  разведения прудовых рыб в СПК «Байрамауль-ский-2006» на </w:t>
      </w:r>
      <w:r w:rsidRPr="002055B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040B" w:rsidRDefault="008A1C69" w:rsidP="008A1C6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85040B" w:rsidRPr="002055BC">
        <w:rPr>
          <w:rFonts w:ascii="Times New Roman" w:hAnsi="Times New Roman" w:cs="Times New Roman"/>
          <w:sz w:val="28"/>
          <w:szCs w:val="28"/>
        </w:rPr>
        <w:t>65 га  и  КФХ «Ахаев» на 85га.</w:t>
      </w:r>
    </w:p>
    <w:p w:rsidR="0085040B" w:rsidRPr="00E67BF2" w:rsidRDefault="00E67BF2" w:rsidP="005205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7BF2">
        <w:rPr>
          <w:rFonts w:ascii="Times New Roman" w:hAnsi="Times New Roman" w:cs="Times New Roman"/>
          <w:sz w:val="28"/>
          <w:szCs w:val="28"/>
        </w:rPr>
        <w:t>Производство клеточного звероводства (разведение песцов)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7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Построена звероферма</w:t>
      </w:r>
      <w:r w:rsidRPr="00E67BF2">
        <w:rPr>
          <w:rFonts w:ascii="Times New Roman" w:hAnsi="Times New Roman" w:cs="Times New Roman"/>
          <w:sz w:val="28"/>
          <w:szCs w:val="28"/>
        </w:rPr>
        <w:t xml:space="preserve"> для разведения песца в СХПК «Росомаха» В </w:t>
      </w:r>
      <w:r>
        <w:rPr>
          <w:rFonts w:ascii="Times New Roman" w:hAnsi="Times New Roman" w:cs="Times New Roman"/>
          <w:sz w:val="28"/>
          <w:szCs w:val="28"/>
        </w:rPr>
        <w:t xml:space="preserve">данном предприятии </w:t>
      </w:r>
      <w:r w:rsidRPr="00E67BF2">
        <w:rPr>
          <w:rFonts w:ascii="Times New Roman" w:hAnsi="Times New Roman" w:cs="Times New Roman"/>
          <w:sz w:val="28"/>
          <w:szCs w:val="28"/>
        </w:rPr>
        <w:t xml:space="preserve"> идет </w:t>
      </w:r>
      <w:r>
        <w:rPr>
          <w:rFonts w:ascii="Times New Roman" w:hAnsi="Times New Roman" w:cs="Times New Roman"/>
          <w:sz w:val="28"/>
          <w:szCs w:val="28"/>
        </w:rPr>
        <w:t xml:space="preserve">дальнейшее </w:t>
      </w:r>
      <w:r w:rsidRPr="00E67BF2">
        <w:rPr>
          <w:rFonts w:ascii="Times New Roman" w:hAnsi="Times New Roman" w:cs="Times New Roman"/>
          <w:sz w:val="28"/>
          <w:szCs w:val="28"/>
        </w:rPr>
        <w:t>расширение зверофермы и расселение молодняка.</w:t>
      </w:r>
    </w:p>
    <w:p w:rsidR="00AA3533" w:rsidRPr="002055BC" w:rsidRDefault="001F499D" w:rsidP="00AA08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5BC">
        <w:rPr>
          <w:rFonts w:ascii="Times New Roman" w:hAnsi="Times New Roman" w:cs="Times New Roman"/>
          <w:b/>
          <w:sz w:val="28"/>
          <w:szCs w:val="28"/>
        </w:rPr>
        <w:lastRenderedPageBreak/>
        <w:t>Инвестиции</w:t>
      </w:r>
    </w:p>
    <w:p w:rsidR="00AA3533" w:rsidRPr="002055BC" w:rsidRDefault="00AA3533" w:rsidP="001F49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Объем инвестиций  в основной капитал за счет   всех источников финансирования  в первом полугодии   составил </w:t>
      </w:r>
      <w:r w:rsidR="001F499D" w:rsidRPr="002055BC">
        <w:rPr>
          <w:rFonts w:ascii="Times New Roman" w:hAnsi="Times New Roman" w:cs="Times New Roman"/>
          <w:sz w:val="28"/>
          <w:szCs w:val="28"/>
        </w:rPr>
        <w:t>374</w:t>
      </w:r>
      <w:r w:rsidR="00C22958" w:rsidRPr="002055BC">
        <w:rPr>
          <w:rFonts w:ascii="Times New Roman" w:hAnsi="Times New Roman" w:cs="Times New Roman"/>
          <w:sz w:val="28"/>
          <w:szCs w:val="28"/>
        </w:rPr>
        <w:t>,4</w:t>
      </w:r>
      <w:r w:rsidRPr="002055BC">
        <w:rPr>
          <w:rFonts w:ascii="Times New Roman" w:hAnsi="Times New Roman" w:cs="Times New Roman"/>
          <w:sz w:val="28"/>
          <w:szCs w:val="28"/>
        </w:rPr>
        <w:t xml:space="preserve"> млн.рублей ,или  </w:t>
      </w:r>
      <w:r w:rsidR="006F73F0" w:rsidRPr="002055BC">
        <w:rPr>
          <w:rFonts w:ascii="Times New Roman" w:hAnsi="Times New Roman" w:cs="Times New Roman"/>
          <w:sz w:val="28"/>
          <w:szCs w:val="28"/>
        </w:rPr>
        <w:t>19,7</w:t>
      </w:r>
      <w:r w:rsidR="006F73F0" w:rsidRPr="00205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55BC">
        <w:rPr>
          <w:rFonts w:ascii="Times New Roman" w:hAnsi="Times New Roman" w:cs="Times New Roman"/>
          <w:b/>
          <w:sz w:val="28"/>
          <w:szCs w:val="28"/>
        </w:rPr>
        <w:t>%</w:t>
      </w:r>
      <w:r w:rsidRPr="002055BC">
        <w:rPr>
          <w:rFonts w:ascii="Times New Roman" w:hAnsi="Times New Roman" w:cs="Times New Roman"/>
          <w:sz w:val="28"/>
          <w:szCs w:val="28"/>
        </w:rPr>
        <w:t xml:space="preserve">  к годовому  заданию  ( </w:t>
      </w:r>
      <w:r w:rsidR="006F73F0" w:rsidRPr="002055BC">
        <w:rPr>
          <w:rFonts w:ascii="Times New Roman" w:hAnsi="Times New Roman" w:cs="Times New Roman"/>
          <w:sz w:val="28"/>
          <w:szCs w:val="28"/>
        </w:rPr>
        <w:t xml:space="preserve">прогноз на 2015 год – 1893,0 </w:t>
      </w:r>
      <w:r w:rsidRPr="002055BC">
        <w:rPr>
          <w:rFonts w:ascii="Times New Roman" w:hAnsi="Times New Roman" w:cs="Times New Roman"/>
          <w:sz w:val="28"/>
          <w:szCs w:val="28"/>
        </w:rPr>
        <w:t>млн.рублей</w:t>
      </w:r>
      <w:r w:rsidR="006F73F0" w:rsidRPr="002055BC">
        <w:rPr>
          <w:rFonts w:ascii="Times New Roman" w:hAnsi="Times New Roman" w:cs="Times New Roman"/>
          <w:sz w:val="28"/>
          <w:szCs w:val="28"/>
        </w:rPr>
        <w:t>).</w:t>
      </w:r>
    </w:p>
    <w:p w:rsidR="00B6141F" w:rsidRPr="002055BC" w:rsidRDefault="00AA3533" w:rsidP="00B614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Основная доля в общем объеме инвестиций  приходится на  средства </w:t>
      </w:r>
      <w:r w:rsidR="006F73F0" w:rsidRPr="002055BC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2055BC">
        <w:rPr>
          <w:rFonts w:ascii="Times New Roman" w:hAnsi="Times New Roman" w:cs="Times New Roman"/>
          <w:sz w:val="28"/>
          <w:szCs w:val="28"/>
        </w:rPr>
        <w:t>,  частных инвестиций и средств на  закладку многолетних насаждений.</w:t>
      </w:r>
    </w:p>
    <w:p w:rsidR="00A00310" w:rsidRPr="002055BC" w:rsidRDefault="00B6141F" w:rsidP="00B614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 В первом полугодии с местного бюджета </w:t>
      </w:r>
      <w:r w:rsidR="00A00310" w:rsidRPr="002055BC">
        <w:rPr>
          <w:rFonts w:ascii="Times New Roman" w:hAnsi="Times New Roman" w:cs="Times New Roman"/>
          <w:sz w:val="28"/>
          <w:szCs w:val="28"/>
        </w:rPr>
        <w:t>освоено 32,4 млн.рублей инвестиций, из него</w:t>
      </w:r>
      <w:r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EA2BED" w:rsidRPr="002055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0310" w:rsidRPr="002055BC" w:rsidRDefault="00A00310" w:rsidP="00B614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23,0 млн.рублей – на строительство </w:t>
      </w:r>
      <w:r w:rsidR="00AB332A" w:rsidRPr="002055BC">
        <w:rPr>
          <w:rFonts w:ascii="Times New Roman" w:hAnsi="Times New Roman" w:cs="Times New Roman"/>
          <w:sz w:val="28"/>
          <w:szCs w:val="28"/>
        </w:rPr>
        <w:t xml:space="preserve">и ремонт </w:t>
      </w:r>
      <w:r w:rsidRPr="002055BC">
        <w:rPr>
          <w:rFonts w:ascii="Times New Roman" w:hAnsi="Times New Roman" w:cs="Times New Roman"/>
          <w:sz w:val="28"/>
          <w:szCs w:val="28"/>
        </w:rPr>
        <w:t>газопроводов</w:t>
      </w:r>
      <w:r w:rsidR="00636015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123A3A" w:rsidRPr="002055BC">
        <w:rPr>
          <w:rFonts w:ascii="Times New Roman" w:hAnsi="Times New Roman" w:cs="Times New Roman"/>
          <w:sz w:val="28"/>
          <w:szCs w:val="28"/>
        </w:rPr>
        <w:t xml:space="preserve">с общей протяженностью 15,92 км. </w:t>
      </w:r>
      <w:r w:rsidR="00636015" w:rsidRPr="002055BC">
        <w:rPr>
          <w:rFonts w:ascii="Times New Roman" w:hAnsi="Times New Roman" w:cs="Times New Roman"/>
          <w:sz w:val="28"/>
          <w:szCs w:val="28"/>
        </w:rPr>
        <w:t>на новых микрорайонах</w:t>
      </w:r>
      <w:r w:rsidRPr="002055BC">
        <w:rPr>
          <w:rFonts w:ascii="Times New Roman" w:hAnsi="Times New Roman" w:cs="Times New Roman"/>
          <w:sz w:val="28"/>
          <w:szCs w:val="28"/>
        </w:rPr>
        <w:t xml:space="preserve"> в населенных пунктах:</w:t>
      </w:r>
      <w:r w:rsidR="00636015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Pr="002055BC">
        <w:rPr>
          <w:rFonts w:ascii="Times New Roman" w:hAnsi="Times New Roman" w:cs="Times New Roman"/>
          <w:sz w:val="28"/>
          <w:szCs w:val="28"/>
        </w:rPr>
        <w:t>Тукита, Кандаураул</w:t>
      </w:r>
      <w:r w:rsidR="00636015" w:rsidRPr="002055BC">
        <w:rPr>
          <w:rFonts w:ascii="Times New Roman" w:hAnsi="Times New Roman" w:cs="Times New Roman"/>
          <w:sz w:val="28"/>
          <w:szCs w:val="28"/>
        </w:rPr>
        <w:t>, Муцалаул, Эндирей.</w:t>
      </w:r>
    </w:p>
    <w:p w:rsidR="00B6141F" w:rsidRPr="002055BC" w:rsidRDefault="00EA2BED" w:rsidP="00B614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«Дорожного фонда» </w:t>
      </w:r>
      <w:r w:rsidR="00B6141F" w:rsidRPr="002055BC">
        <w:rPr>
          <w:rFonts w:ascii="Times New Roman" w:hAnsi="Times New Roman" w:cs="Times New Roman"/>
          <w:sz w:val="28"/>
          <w:szCs w:val="28"/>
        </w:rPr>
        <w:t xml:space="preserve"> - 9,4 млн.рублей на ремонт автодорог в сел</w:t>
      </w:r>
      <w:r w:rsidR="00123A3A" w:rsidRPr="002055BC">
        <w:rPr>
          <w:rFonts w:ascii="Times New Roman" w:hAnsi="Times New Roman" w:cs="Times New Roman"/>
          <w:sz w:val="28"/>
          <w:szCs w:val="28"/>
        </w:rPr>
        <w:t>ениях Нурадилова и Тотурбийкала  протяженностью 9,9 тыс.кв.м.</w:t>
      </w:r>
    </w:p>
    <w:p w:rsidR="00A81521" w:rsidRPr="002055BC" w:rsidRDefault="00A81521" w:rsidP="00B614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Введен в эксплуатацию Центр традиционной культуры народов России МО «Хасавюртовский район» общей площадью 1375,2 кв.м.</w:t>
      </w:r>
    </w:p>
    <w:p w:rsidR="00636015" w:rsidRPr="002055BC" w:rsidRDefault="00636015" w:rsidP="0063601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На закладку многолетних насаждений </w:t>
      </w:r>
      <w:r w:rsidR="00DE7120" w:rsidRPr="002055BC">
        <w:rPr>
          <w:rFonts w:ascii="Times New Roman" w:hAnsi="Times New Roman" w:cs="Times New Roman"/>
          <w:sz w:val="28"/>
          <w:szCs w:val="28"/>
        </w:rPr>
        <w:t xml:space="preserve">с Республиканского бюджета </w:t>
      </w:r>
      <w:r w:rsidRPr="002055BC">
        <w:rPr>
          <w:rFonts w:ascii="Times New Roman" w:hAnsi="Times New Roman" w:cs="Times New Roman"/>
          <w:sz w:val="28"/>
          <w:szCs w:val="28"/>
        </w:rPr>
        <w:t>вложено 12,3 млн.рублей.</w:t>
      </w:r>
    </w:p>
    <w:p w:rsidR="005E16BC" w:rsidRPr="002055BC" w:rsidRDefault="00CA7598" w:rsidP="00CA75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В первом  полугодии </w:t>
      </w:r>
      <w:r w:rsidR="00C230B9" w:rsidRPr="002055BC">
        <w:rPr>
          <w:rFonts w:ascii="Times New Roman" w:hAnsi="Times New Roman" w:cs="Times New Roman"/>
          <w:sz w:val="28"/>
          <w:szCs w:val="28"/>
        </w:rPr>
        <w:t xml:space="preserve">2015 года </w:t>
      </w:r>
      <w:r w:rsidRPr="002055BC">
        <w:rPr>
          <w:rFonts w:ascii="Times New Roman" w:hAnsi="Times New Roman" w:cs="Times New Roman"/>
          <w:sz w:val="28"/>
          <w:szCs w:val="28"/>
        </w:rPr>
        <w:t xml:space="preserve">введено  12 200 кв.метров жилых домов,  что </w:t>
      </w:r>
      <w:r w:rsidR="00C230B9" w:rsidRPr="002055BC">
        <w:rPr>
          <w:rFonts w:ascii="Times New Roman" w:hAnsi="Times New Roman" w:cs="Times New Roman"/>
          <w:sz w:val="28"/>
          <w:szCs w:val="28"/>
        </w:rPr>
        <w:t xml:space="preserve"> на 7 </w:t>
      </w:r>
      <w:r w:rsidRPr="002055BC">
        <w:rPr>
          <w:rFonts w:ascii="Times New Roman" w:hAnsi="Times New Roman" w:cs="Times New Roman"/>
          <w:sz w:val="28"/>
          <w:szCs w:val="28"/>
        </w:rPr>
        <w:t xml:space="preserve">% больше  чем в </w:t>
      </w:r>
      <w:r w:rsidR="00C230B9" w:rsidRPr="002055BC">
        <w:rPr>
          <w:rFonts w:ascii="Times New Roman" w:hAnsi="Times New Roman" w:cs="Times New Roman"/>
          <w:sz w:val="28"/>
          <w:szCs w:val="28"/>
        </w:rPr>
        <w:t>аналогичном периоде 2014 году. До конца    2015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года  предполагается  ввести</w:t>
      </w:r>
      <w:r w:rsidR="00C230B9" w:rsidRPr="002055BC">
        <w:rPr>
          <w:rFonts w:ascii="Times New Roman" w:hAnsi="Times New Roman" w:cs="Times New Roman"/>
          <w:sz w:val="28"/>
          <w:szCs w:val="28"/>
        </w:rPr>
        <w:t xml:space="preserve"> 65</w:t>
      </w:r>
      <w:r w:rsidRPr="002055BC">
        <w:rPr>
          <w:rFonts w:ascii="Times New Roman" w:hAnsi="Times New Roman" w:cs="Times New Roman"/>
          <w:sz w:val="28"/>
          <w:szCs w:val="28"/>
        </w:rPr>
        <w:t xml:space="preserve"> тыс. кв.м.    жилья, что позволит довести  площадь жилых  помещений  в рас</w:t>
      </w:r>
      <w:r w:rsidR="00C230B9" w:rsidRPr="002055BC">
        <w:rPr>
          <w:rFonts w:ascii="Times New Roman" w:hAnsi="Times New Roman" w:cs="Times New Roman"/>
          <w:sz w:val="28"/>
          <w:szCs w:val="28"/>
        </w:rPr>
        <w:t>чете на 1 жителя района  до 15,5</w:t>
      </w:r>
      <w:r w:rsidRPr="002055BC">
        <w:rPr>
          <w:rFonts w:ascii="Times New Roman" w:hAnsi="Times New Roman" w:cs="Times New Roman"/>
          <w:sz w:val="28"/>
          <w:szCs w:val="28"/>
        </w:rPr>
        <w:t xml:space="preserve"> кв.метров. </w:t>
      </w:r>
    </w:p>
    <w:p w:rsidR="00AA3533" w:rsidRPr="002055BC" w:rsidRDefault="00AA3533" w:rsidP="007C5C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На </w:t>
      </w:r>
      <w:r w:rsidR="007C5CF9" w:rsidRPr="002055BC">
        <w:rPr>
          <w:rFonts w:ascii="Times New Roman" w:hAnsi="Times New Roman" w:cs="Times New Roman"/>
          <w:sz w:val="28"/>
          <w:szCs w:val="28"/>
        </w:rPr>
        <w:t>строительство объектов по Республиканской инвестиционной программе РД на территории Хасавюртовского района</w:t>
      </w:r>
      <w:r w:rsidRPr="002055BC">
        <w:rPr>
          <w:rFonts w:ascii="Times New Roman" w:hAnsi="Times New Roman" w:cs="Times New Roman"/>
          <w:sz w:val="28"/>
          <w:szCs w:val="28"/>
        </w:rPr>
        <w:t xml:space="preserve">  </w:t>
      </w:r>
      <w:r w:rsidR="007C5CF9" w:rsidRPr="002055BC">
        <w:rPr>
          <w:rFonts w:ascii="Times New Roman" w:hAnsi="Times New Roman" w:cs="Times New Roman"/>
          <w:sz w:val="28"/>
          <w:szCs w:val="28"/>
        </w:rPr>
        <w:t>в 2015 году было предусмотрено 244,2 млн.руб</w:t>
      </w:r>
      <w:r w:rsidRPr="002055BC">
        <w:rPr>
          <w:rFonts w:ascii="Times New Roman" w:hAnsi="Times New Roman" w:cs="Times New Roman"/>
          <w:sz w:val="28"/>
          <w:szCs w:val="28"/>
        </w:rPr>
        <w:t xml:space="preserve">. </w:t>
      </w:r>
      <w:r w:rsidR="001A7D6F" w:rsidRPr="002055BC">
        <w:rPr>
          <w:rFonts w:ascii="Times New Roman" w:hAnsi="Times New Roman" w:cs="Times New Roman"/>
          <w:sz w:val="28"/>
          <w:szCs w:val="28"/>
        </w:rPr>
        <w:t>В работе администрации возникли трудности, в основном связанные с недостаточным финансированием, или прекращением выделения денежных средств на завершение начатых социально значимых объектов. Это, в частности касается крупных в районе сооружений: районная больница на 260 коек в с.Ботаюрт, строительство школ в селениях Теречное, Карланюрт, Кадыротар и другие объекты.</w:t>
      </w:r>
    </w:p>
    <w:p w:rsidR="00BF1FC8" w:rsidRPr="00BF1FC8" w:rsidRDefault="00BF1FC8" w:rsidP="007C5C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FC8">
        <w:rPr>
          <w:rFonts w:ascii="Times New Roman" w:hAnsi="Times New Roman" w:cs="Times New Roman"/>
          <w:sz w:val="28"/>
          <w:szCs w:val="28"/>
        </w:rPr>
        <w:t>Постановлением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FC8">
        <w:rPr>
          <w:rFonts w:ascii="Times New Roman" w:hAnsi="Times New Roman" w:cs="Times New Roman"/>
          <w:sz w:val="28"/>
          <w:szCs w:val="28"/>
        </w:rPr>
        <w:t>86 от 10.04.2015г главы МО «Хасавюртовский район» утверждена дорожная карта по внедрению стандарта деятельности МО «Хасавюртовский район» по обеспечению благоприятного инвестиционного климата. На официальном сайте МО «Хасавюртовский район» открыт раз</w:t>
      </w:r>
      <w:r>
        <w:rPr>
          <w:rFonts w:ascii="Times New Roman" w:hAnsi="Times New Roman" w:cs="Times New Roman"/>
          <w:sz w:val="28"/>
          <w:szCs w:val="28"/>
        </w:rPr>
        <w:t>дел инвестиционная деятельность и п</w:t>
      </w:r>
      <w:r w:rsidRPr="00BF1FC8">
        <w:rPr>
          <w:rFonts w:ascii="Times New Roman" w:hAnsi="Times New Roman" w:cs="Times New Roman"/>
          <w:sz w:val="28"/>
          <w:szCs w:val="28"/>
        </w:rPr>
        <w:t>еречень услуг оказываемых администрацией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8A3" w:rsidRPr="002055BC" w:rsidRDefault="00AA08A3" w:rsidP="007C5C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3533" w:rsidRPr="002055BC" w:rsidRDefault="00AA3533" w:rsidP="00CB6D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b/>
          <w:sz w:val="28"/>
          <w:szCs w:val="28"/>
        </w:rPr>
        <w:t xml:space="preserve">Оборот розничной торговли </w:t>
      </w:r>
      <w:r w:rsidR="00CB6D5A" w:rsidRPr="002055BC">
        <w:rPr>
          <w:rFonts w:ascii="Times New Roman" w:hAnsi="Times New Roman" w:cs="Times New Roman"/>
          <w:sz w:val="28"/>
          <w:szCs w:val="28"/>
        </w:rPr>
        <w:t>в 1 полугодии 2015 года составил  2184,4 млн.рублей</w:t>
      </w:r>
      <w:r w:rsidRPr="002055BC">
        <w:rPr>
          <w:rFonts w:ascii="Times New Roman" w:hAnsi="Times New Roman" w:cs="Times New Roman"/>
          <w:sz w:val="28"/>
          <w:szCs w:val="28"/>
        </w:rPr>
        <w:t>, что  больше аналогичного пер</w:t>
      </w:r>
      <w:r w:rsidR="00CB6D5A" w:rsidRPr="002055BC">
        <w:rPr>
          <w:rFonts w:ascii="Times New Roman" w:hAnsi="Times New Roman" w:cs="Times New Roman"/>
          <w:sz w:val="28"/>
          <w:szCs w:val="28"/>
        </w:rPr>
        <w:t>иода  предыдущего года на  сумму 42,9 млн.рублей</w:t>
      </w:r>
      <w:r w:rsidRPr="002055BC">
        <w:rPr>
          <w:rFonts w:ascii="Times New Roman" w:hAnsi="Times New Roman" w:cs="Times New Roman"/>
          <w:sz w:val="28"/>
          <w:szCs w:val="28"/>
        </w:rPr>
        <w:t xml:space="preserve"> . Увеличение  темпов роста оборота розни</w:t>
      </w:r>
      <w:r w:rsidR="00CB6D5A" w:rsidRPr="002055BC">
        <w:rPr>
          <w:rFonts w:ascii="Times New Roman" w:hAnsi="Times New Roman" w:cs="Times New Roman"/>
          <w:sz w:val="28"/>
          <w:szCs w:val="28"/>
        </w:rPr>
        <w:t>чной торговли в 1 полугодии 2015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года обусловлено ростом физического объема продаж индивидуальными предпринимателями, осуществляющими свою деятельность вне рынков.</w:t>
      </w:r>
    </w:p>
    <w:p w:rsidR="00E7277B" w:rsidRDefault="0041653D" w:rsidP="00CB6D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Еженедельно</w:t>
      </w:r>
      <w:r w:rsidR="00E7277B" w:rsidRPr="002055BC">
        <w:rPr>
          <w:rFonts w:ascii="Times New Roman" w:hAnsi="Times New Roman" w:cs="Times New Roman"/>
          <w:sz w:val="28"/>
          <w:szCs w:val="28"/>
        </w:rPr>
        <w:t xml:space="preserve"> в Министерство сельского хозяйства и продовольствия РД</w:t>
      </w:r>
      <w:r w:rsidRPr="002055BC">
        <w:rPr>
          <w:rFonts w:ascii="Times New Roman" w:hAnsi="Times New Roman" w:cs="Times New Roman"/>
          <w:sz w:val="28"/>
          <w:szCs w:val="28"/>
        </w:rPr>
        <w:t xml:space="preserve"> предоставляются </w:t>
      </w:r>
      <w:r w:rsidR="00E7277B" w:rsidRPr="002055BC">
        <w:rPr>
          <w:rFonts w:ascii="Times New Roman" w:hAnsi="Times New Roman" w:cs="Times New Roman"/>
          <w:sz w:val="28"/>
          <w:szCs w:val="28"/>
        </w:rPr>
        <w:t xml:space="preserve"> результаты  мониторинга цен на фиксированные основные продовольственные товары на рынках и магазинах района. Анализ состояния цен </w:t>
      </w:r>
      <w:r w:rsidR="00E7277B" w:rsidRPr="002055BC">
        <w:rPr>
          <w:rFonts w:ascii="Times New Roman" w:hAnsi="Times New Roman" w:cs="Times New Roman"/>
          <w:sz w:val="28"/>
          <w:szCs w:val="28"/>
        </w:rPr>
        <w:lastRenderedPageBreak/>
        <w:t xml:space="preserve">на социально значимые продовольственные товары первой необходимости и информацию о сложившейся ситуации с ценами на потребительском рынке </w:t>
      </w:r>
      <w:r w:rsidRPr="002055B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7277B" w:rsidRPr="002055BC">
        <w:rPr>
          <w:rFonts w:ascii="Times New Roman" w:hAnsi="Times New Roman" w:cs="Times New Roman"/>
          <w:sz w:val="28"/>
          <w:szCs w:val="28"/>
        </w:rPr>
        <w:t>ежемесячно предо</w:t>
      </w:r>
      <w:r w:rsidR="00337067" w:rsidRPr="002055BC">
        <w:rPr>
          <w:rFonts w:ascii="Times New Roman" w:hAnsi="Times New Roman" w:cs="Times New Roman"/>
          <w:sz w:val="28"/>
          <w:szCs w:val="28"/>
        </w:rPr>
        <w:t>ставляем</w:t>
      </w:r>
      <w:r w:rsidR="00E7277B" w:rsidRPr="002055BC">
        <w:rPr>
          <w:rFonts w:ascii="Times New Roman" w:hAnsi="Times New Roman" w:cs="Times New Roman"/>
          <w:sz w:val="28"/>
          <w:szCs w:val="28"/>
        </w:rPr>
        <w:t xml:space="preserve"> в Минпромторгинвест РД.</w:t>
      </w:r>
    </w:p>
    <w:p w:rsidR="009658C3" w:rsidRPr="002055BC" w:rsidRDefault="009658C3" w:rsidP="00CB6D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3533" w:rsidRDefault="00AA3533" w:rsidP="00CB6D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b/>
          <w:sz w:val="28"/>
          <w:szCs w:val="28"/>
        </w:rPr>
        <w:t xml:space="preserve">Объем платных услуг, </w:t>
      </w:r>
      <w:r w:rsidRPr="002055BC">
        <w:rPr>
          <w:rFonts w:ascii="Times New Roman" w:hAnsi="Times New Roman" w:cs="Times New Roman"/>
          <w:sz w:val="28"/>
          <w:szCs w:val="28"/>
        </w:rPr>
        <w:t xml:space="preserve"> оказанных насел</w:t>
      </w:r>
      <w:r w:rsidR="00CB6D5A" w:rsidRPr="002055BC">
        <w:rPr>
          <w:rFonts w:ascii="Times New Roman" w:hAnsi="Times New Roman" w:cs="Times New Roman"/>
          <w:sz w:val="28"/>
          <w:szCs w:val="28"/>
        </w:rPr>
        <w:t>ению района   в 1 полугодии 2015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года сост</w:t>
      </w:r>
      <w:r w:rsidR="00CB6D5A" w:rsidRPr="002055BC">
        <w:rPr>
          <w:rFonts w:ascii="Times New Roman" w:hAnsi="Times New Roman" w:cs="Times New Roman"/>
          <w:sz w:val="28"/>
          <w:szCs w:val="28"/>
        </w:rPr>
        <w:t>авил 446,4</w:t>
      </w:r>
      <w:r w:rsidRPr="002055BC">
        <w:rPr>
          <w:rFonts w:ascii="Times New Roman" w:hAnsi="Times New Roman" w:cs="Times New Roman"/>
          <w:sz w:val="28"/>
          <w:szCs w:val="28"/>
        </w:rPr>
        <w:t xml:space="preserve"> млн.рублей, чт</w:t>
      </w:r>
      <w:r w:rsidR="00CB6D5A" w:rsidRPr="002055BC">
        <w:rPr>
          <w:rFonts w:ascii="Times New Roman" w:hAnsi="Times New Roman" w:cs="Times New Roman"/>
          <w:sz w:val="28"/>
          <w:szCs w:val="28"/>
        </w:rPr>
        <w:t xml:space="preserve">о в сопоставимых ценах  на 5 </w:t>
      </w:r>
      <w:r w:rsidRPr="002055BC">
        <w:rPr>
          <w:rFonts w:ascii="Times New Roman" w:hAnsi="Times New Roman" w:cs="Times New Roman"/>
          <w:sz w:val="28"/>
          <w:szCs w:val="28"/>
        </w:rPr>
        <w:t>% больше</w:t>
      </w:r>
      <w:r w:rsidR="00CB6D5A" w:rsidRPr="002055BC">
        <w:rPr>
          <w:rFonts w:ascii="Times New Roman" w:hAnsi="Times New Roman" w:cs="Times New Roman"/>
          <w:sz w:val="28"/>
          <w:szCs w:val="28"/>
        </w:rPr>
        <w:t xml:space="preserve">  соответствующего периода  2014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года.</w:t>
      </w:r>
      <w:r w:rsidR="00CB6D5A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Pr="002055BC">
        <w:rPr>
          <w:rFonts w:ascii="Times New Roman" w:hAnsi="Times New Roman" w:cs="Times New Roman"/>
          <w:sz w:val="28"/>
          <w:szCs w:val="28"/>
        </w:rPr>
        <w:t>На увеличение индекса  физического объема платных услуг повлиял рост  транспортных  и коммунальных  услуг.</w:t>
      </w:r>
    </w:p>
    <w:p w:rsidR="009658C3" w:rsidRPr="002055BC" w:rsidRDefault="009658C3" w:rsidP="00CB6D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3533" w:rsidRDefault="00AA3533" w:rsidP="00CB6D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b/>
          <w:sz w:val="28"/>
          <w:szCs w:val="28"/>
        </w:rPr>
        <w:t xml:space="preserve">Оборот субъектов малого и среднего предпринимательства  </w:t>
      </w:r>
      <w:r w:rsidR="00CB6D5A" w:rsidRPr="002055BC">
        <w:rPr>
          <w:rFonts w:ascii="Times New Roman" w:hAnsi="Times New Roman" w:cs="Times New Roman"/>
          <w:sz w:val="28"/>
          <w:szCs w:val="28"/>
        </w:rPr>
        <w:t>в 1 полугодии 2015 года  составил 151 млн. рублей</w:t>
      </w:r>
      <w:r w:rsidRPr="002055BC">
        <w:rPr>
          <w:rFonts w:ascii="Times New Roman" w:hAnsi="Times New Roman" w:cs="Times New Roman"/>
          <w:sz w:val="28"/>
          <w:szCs w:val="28"/>
        </w:rPr>
        <w:t>, чт</w:t>
      </w:r>
      <w:r w:rsidR="00CB6D5A" w:rsidRPr="002055BC">
        <w:rPr>
          <w:rFonts w:ascii="Times New Roman" w:hAnsi="Times New Roman" w:cs="Times New Roman"/>
          <w:sz w:val="28"/>
          <w:szCs w:val="28"/>
        </w:rPr>
        <w:t xml:space="preserve">о  в сопоставимых ценах  на 7,9 млн. руб. </w:t>
      </w:r>
      <w:r w:rsidRPr="002055BC">
        <w:rPr>
          <w:rFonts w:ascii="Times New Roman" w:hAnsi="Times New Roman" w:cs="Times New Roman"/>
          <w:sz w:val="28"/>
          <w:szCs w:val="28"/>
        </w:rPr>
        <w:t>больш</w:t>
      </w:r>
      <w:r w:rsidR="00CB6D5A" w:rsidRPr="002055BC">
        <w:rPr>
          <w:rFonts w:ascii="Times New Roman" w:hAnsi="Times New Roman" w:cs="Times New Roman"/>
          <w:sz w:val="28"/>
          <w:szCs w:val="28"/>
        </w:rPr>
        <w:t>е  соответствующего периода 2014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года.</w:t>
      </w:r>
      <w:r w:rsidR="00B3326E" w:rsidRPr="002055BC">
        <w:rPr>
          <w:rFonts w:ascii="Times New Roman" w:hAnsi="Times New Roman" w:cs="Times New Roman"/>
          <w:sz w:val="28"/>
          <w:szCs w:val="28"/>
        </w:rPr>
        <w:t xml:space="preserve"> Число субъектов малого и среднего предпринимательства с начала года составил 1973 единиц, из них малых и средних предприятий – 396, индивидуальных предпринимателей – 1577.</w:t>
      </w:r>
    </w:p>
    <w:p w:rsidR="009658C3" w:rsidRPr="002055BC" w:rsidRDefault="009658C3" w:rsidP="00CB6D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3533" w:rsidRDefault="00AA3533" w:rsidP="003D6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b/>
          <w:sz w:val="28"/>
          <w:szCs w:val="28"/>
        </w:rPr>
        <w:t>Число  вновь созданных  рабочих мест  всего</w:t>
      </w:r>
      <w:r w:rsidR="00A80B67" w:rsidRPr="002055BC">
        <w:rPr>
          <w:rFonts w:ascii="Times New Roman" w:hAnsi="Times New Roman" w:cs="Times New Roman"/>
          <w:sz w:val="28"/>
          <w:szCs w:val="28"/>
        </w:rPr>
        <w:t xml:space="preserve">  в 1 полугодии составило 283 мест, против 55 мест за аналогичный период 2014 года</w:t>
      </w:r>
      <w:r w:rsidRPr="002055BC">
        <w:rPr>
          <w:rFonts w:ascii="Times New Roman" w:hAnsi="Times New Roman" w:cs="Times New Roman"/>
          <w:sz w:val="28"/>
          <w:szCs w:val="28"/>
        </w:rPr>
        <w:t xml:space="preserve">. </w:t>
      </w:r>
      <w:r w:rsidR="00A80B67" w:rsidRPr="002055BC">
        <w:rPr>
          <w:rFonts w:ascii="Times New Roman" w:hAnsi="Times New Roman" w:cs="Times New Roman"/>
          <w:sz w:val="28"/>
          <w:szCs w:val="28"/>
        </w:rPr>
        <w:t xml:space="preserve">Новы рабочие места </w:t>
      </w:r>
      <w:r w:rsidR="003D6595" w:rsidRPr="002055BC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Pr="002055BC">
        <w:rPr>
          <w:rFonts w:ascii="Times New Roman" w:hAnsi="Times New Roman" w:cs="Times New Roman"/>
          <w:sz w:val="28"/>
          <w:szCs w:val="28"/>
        </w:rPr>
        <w:t>в</w:t>
      </w:r>
      <w:r w:rsidR="003D6595" w:rsidRPr="002055BC">
        <w:rPr>
          <w:rFonts w:ascii="Times New Roman" w:hAnsi="Times New Roman" w:cs="Times New Roman"/>
          <w:sz w:val="28"/>
          <w:szCs w:val="28"/>
        </w:rPr>
        <w:t xml:space="preserve"> основном сельскохозяйственной отрасли за счет расширения производственных мощностей и закладки новых многолетних</w:t>
      </w:r>
      <w:r w:rsidR="00AB26D4" w:rsidRPr="002055BC">
        <w:rPr>
          <w:rFonts w:ascii="Times New Roman" w:hAnsi="Times New Roman" w:cs="Times New Roman"/>
          <w:sz w:val="28"/>
          <w:szCs w:val="28"/>
        </w:rPr>
        <w:t xml:space="preserve"> насаждений</w:t>
      </w:r>
      <w:r w:rsidRPr="002055BC">
        <w:rPr>
          <w:rFonts w:ascii="Times New Roman" w:hAnsi="Times New Roman" w:cs="Times New Roman"/>
          <w:sz w:val="28"/>
          <w:szCs w:val="28"/>
        </w:rPr>
        <w:t>.</w:t>
      </w:r>
      <w:r w:rsidR="002C7B7F" w:rsidRPr="002055BC">
        <w:rPr>
          <w:rFonts w:ascii="Times New Roman" w:hAnsi="Times New Roman" w:cs="Times New Roman"/>
          <w:sz w:val="28"/>
          <w:szCs w:val="28"/>
        </w:rPr>
        <w:t xml:space="preserve"> </w:t>
      </w:r>
      <w:r w:rsidR="00215E24" w:rsidRPr="002055BC">
        <w:rPr>
          <w:rFonts w:ascii="Times New Roman" w:hAnsi="Times New Roman" w:cs="Times New Roman"/>
          <w:sz w:val="28"/>
          <w:szCs w:val="28"/>
        </w:rPr>
        <w:t xml:space="preserve">Центром занятости населения проводились ярмарки вакансий, по итогам которого трудоустроено 33 человек. </w:t>
      </w:r>
      <w:r w:rsidR="002C7B7F" w:rsidRPr="002055BC">
        <w:rPr>
          <w:rFonts w:ascii="Times New Roman" w:hAnsi="Times New Roman" w:cs="Times New Roman"/>
          <w:sz w:val="28"/>
          <w:szCs w:val="28"/>
        </w:rPr>
        <w:t>С целью трудоустройства</w:t>
      </w:r>
      <w:r w:rsidR="00215E24" w:rsidRPr="002055BC">
        <w:rPr>
          <w:rFonts w:ascii="Times New Roman" w:hAnsi="Times New Roman" w:cs="Times New Roman"/>
          <w:sz w:val="28"/>
          <w:szCs w:val="28"/>
        </w:rPr>
        <w:t xml:space="preserve"> безработные граждане района выезжают в другие регионы России.</w:t>
      </w:r>
    </w:p>
    <w:p w:rsidR="009658C3" w:rsidRPr="002055BC" w:rsidRDefault="009658C3" w:rsidP="003D65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3533" w:rsidRPr="002055BC" w:rsidRDefault="007411B5" w:rsidP="007411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5BC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AA3533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            За счет  увеличения  требовательности  и дисциплины   во время сдачи экзаменов снизились результаты сдавших  единый  государственный экзамен</w:t>
      </w:r>
      <w:r w:rsidRPr="00205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55BC">
        <w:rPr>
          <w:rFonts w:ascii="Times New Roman" w:hAnsi="Times New Roman" w:cs="Times New Roman"/>
          <w:sz w:val="28"/>
          <w:szCs w:val="28"/>
        </w:rPr>
        <w:t>по русскому языку и математике в общей численности выпускников муниципальных общеобразовательных учреждениях.</w:t>
      </w:r>
    </w:p>
    <w:p w:rsidR="00AA3533" w:rsidRPr="002055BC" w:rsidRDefault="00D741B1" w:rsidP="009C75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Доля выпускников муниципальных общеобразовательных учреждений, сдавших ЕГЭ в  2015 учебном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2055BC">
        <w:rPr>
          <w:rFonts w:ascii="Times New Roman" w:hAnsi="Times New Roman" w:cs="Times New Roman"/>
          <w:sz w:val="28"/>
          <w:szCs w:val="28"/>
        </w:rPr>
        <w:t xml:space="preserve">  составило  70,8 %, против 80,8 % в 2014</w:t>
      </w:r>
      <w:r w:rsidR="00AA3533" w:rsidRPr="002055BC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AA3533" w:rsidRPr="002055BC" w:rsidRDefault="00AA3533" w:rsidP="00D741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>Удельный вес  обучающихся , в муниципальных общеобразовательных учреждениях, занимающихся в первую смену   со</w:t>
      </w:r>
      <w:r w:rsidR="00D741B1" w:rsidRPr="002055BC">
        <w:rPr>
          <w:rFonts w:ascii="Times New Roman" w:hAnsi="Times New Roman" w:cs="Times New Roman"/>
          <w:sz w:val="28"/>
          <w:szCs w:val="28"/>
        </w:rPr>
        <w:t>ставил   в первом полугодии 2015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05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1B1" w:rsidRPr="002055BC">
        <w:rPr>
          <w:rFonts w:ascii="Times New Roman" w:hAnsi="Times New Roman" w:cs="Times New Roman"/>
          <w:sz w:val="28"/>
          <w:szCs w:val="28"/>
        </w:rPr>
        <w:t xml:space="preserve">  57,2 % , против  59</w:t>
      </w:r>
      <w:r w:rsidRPr="002055BC">
        <w:rPr>
          <w:rFonts w:ascii="Times New Roman" w:hAnsi="Times New Roman" w:cs="Times New Roman"/>
          <w:sz w:val="28"/>
          <w:szCs w:val="28"/>
        </w:rPr>
        <w:t>%</w:t>
      </w:r>
      <w:r w:rsidR="00D741B1" w:rsidRPr="002055BC">
        <w:rPr>
          <w:rFonts w:ascii="Times New Roman" w:hAnsi="Times New Roman" w:cs="Times New Roman"/>
          <w:sz w:val="28"/>
          <w:szCs w:val="28"/>
        </w:rPr>
        <w:t xml:space="preserve"> в   аналогичном  периоде   2014</w:t>
      </w:r>
      <w:r w:rsidRPr="002055B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41B1" w:rsidRPr="002055BC" w:rsidRDefault="00D741B1" w:rsidP="00D741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Охват детей дошкольными образовательными учреждениями в первом полугодии текущего года составил – 22,3 % , против - 11,7 % в 2014 году. Уменьшилась доля детей в возрасте 1-6 лет, стоящих на учете для определения в муниципальные дошкольные образовательные учреждения в общей численности детей данного возраста и составила 19,8 %. </w:t>
      </w:r>
      <w:r w:rsidR="00A06FA6" w:rsidRPr="002055BC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047723" w:rsidRPr="002055BC">
        <w:rPr>
          <w:rFonts w:ascii="Times New Roman" w:hAnsi="Times New Roman" w:cs="Times New Roman"/>
          <w:sz w:val="28"/>
          <w:szCs w:val="28"/>
        </w:rPr>
        <w:t xml:space="preserve"> введено 120 </w:t>
      </w:r>
      <w:r w:rsidR="00A06FA6" w:rsidRPr="002055BC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047723" w:rsidRPr="002055BC">
        <w:rPr>
          <w:rFonts w:ascii="Times New Roman" w:hAnsi="Times New Roman" w:cs="Times New Roman"/>
          <w:sz w:val="28"/>
          <w:szCs w:val="28"/>
        </w:rPr>
        <w:t>мест в дошкольных образовательных учреждениях</w:t>
      </w:r>
      <w:r w:rsidR="00A06FA6" w:rsidRPr="002055BC">
        <w:rPr>
          <w:rFonts w:ascii="Times New Roman" w:hAnsi="Times New Roman" w:cs="Times New Roman"/>
          <w:sz w:val="28"/>
          <w:szCs w:val="28"/>
        </w:rPr>
        <w:t>.</w:t>
      </w:r>
    </w:p>
    <w:p w:rsidR="009B59FD" w:rsidRPr="002055BC" w:rsidRDefault="009B59FD" w:rsidP="00D741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E43" w:rsidRPr="002055BC" w:rsidRDefault="009B59FD" w:rsidP="00D741B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Одной из самых важных социальных задач, безусловно, является развитие </w:t>
      </w:r>
      <w:r w:rsidRPr="002055B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здравоохранения.</w:t>
      </w:r>
      <w:r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Это сфера, которая традиционно и оправдано, вызывает повышенный интерес общественности. В  первом полугодии текущего года </w:t>
      </w:r>
      <w:r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прослеживается тенденция к позитивному изменению ряда показателей. Возрос спрос  на предоставление медицинских услуг на 7,9 %, на 9,4 %, увеличилась число амбулаторных посещений, на 10,7 % больше количество</w:t>
      </w:r>
      <w:r w:rsidR="0007590E"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пролеченных пациентов. </w:t>
      </w:r>
      <w:r w:rsidR="000C2E43"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</w:t>
      </w:r>
      <w:r w:rsidR="000C2E43" w:rsidRPr="002055BC">
        <w:rPr>
          <w:rFonts w:ascii="Times New Roman" w:eastAsia="Times New Roman" w:hAnsi="Times New Roman" w:cs="Times New Roman"/>
          <w:sz w:val="28"/>
          <w:szCs w:val="28"/>
        </w:rPr>
        <w:t xml:space="preserve">повышения  доступности и качества медицинской помощи населению </w:t>
      </w:r>
      <w:r w:rsidR="000C2E43"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="0007590E"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>ополнительно</w:t>
      </w:r>
      <w:r w:rsidR="000C2E43"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 уже имеющимся открыт дневной стационар на 5 коек при врачебной амбулатории в сел.Солнечное. </w:t>
      </w:r>
    </w:p>
    <w:p w:rsidR="000C2E43" w:rsidRPr="002055BC" w:rsidRDefault="00D46E62" w:rsidP="00D741B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>С применением стимулирующей системы оплаты на 10,6 %  возросла среднемесячная номинальная заработная плата медицинских работников.</w:t>
      </w:r>
    </w:p>
    <w:p w:rsidR="000C2E43" w:rsidRDefault="0093084F" w:rsidP="009658C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>За первое полугодие 2015 года проведена работа по улучшению материально-технической базы Центральной районной поликлиники на сумму 23,1 млн.рублей</w:t>
      </w:r>
      <w:r w:rsidR="009658C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9658C3" w:rsidRPr="002055BC" w:rsidRDefault="009658C3" w:rsidP="009658C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D6FEB" w:rsidRPr="002055BC" w:rsidRDefault="00FD6FEB" w:rsidP="00D741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55BC">
        <w:rPr>
          <w:rFonts w:ascii="Times New Roman" w:hAnsi="Times New Roman" w:cs="Times New Roman"/>
          <w:sz w:val="28"/>
          <w:szCs w:val="28"/>
        </w:rPr>
        <w:t xml:space="preserve">Основной задачей социально-экономического развития является </w:t>
      </w:r>
      <w:r w:rsidR="009B59FD" w:rsidRPr="002055BC">
        <w:rPr>
          <w:rFonts w:ascii="Times New Roman" w:eastAsia="Times New Roman" w:hAnsi="Times New Roman" w:cs="Times New Roman"/>
          <w:color w:val="333333"/>
          <w:sz w:val="28"/>
          <w:szCs w:val="28"/>
        </w:rPr>
        <w:t>обеспечение устойчивого экономического роста</w:t>
      </w:r>
      <w:r w:rsidR="009B59FD" w:rsidRPr="002055BC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, </w:t>
      </w:r>
      <w:r w:rsidRPr="002055BC">
        <w:rPr>
          <w:rFonts w:ascii="Times New Roman" w:hAnsi="Times New Roman" w:cs="Times New Roman"/>
          <w:sz w:val="28"/>
          <w:szCs w:val="28"/>
        </w:rPr>
        <w:t>эффективное использование имеющегося потенциала,  качественных и количественных показателей во всех отраслях экономики. Надеюсь, что  к концу года все программные обязательства нами будут выполнены.</w:t>
      </w:r>
    </w:p>
    <w:p w:rsidR="00AA3533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3533" w:rsidRPr="002055BC" w:rsidRDefault="00AA3533" w:rsidP="00025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3533" w:rsidRDefault="00AA3533" w:rsidP="00AA3533">
      <w:pPr>
        <w:spacing w:after="0" w:line="240" w:lineRule="auto"/>
        <w:ind w:left="-426"/>
        <w:rPr>
          <w:b/>
          <w:i/>
          <w:sz w:val="28"/>
          <w:szCs w:val="28"/>
        </w:rPr>
      </w:pP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8"/>
          <w:szCs w:val="28"/>
        </w:rPr>
        <w:t xml:space="preserve">Начальник Управления экономики, </w:t>
      </w:r>
    </w:p>
    <w:p w:rsidR="00AA3533" w:rsidRDefault="00AA3533" w:rsidP="00AA3533">
      <w:pPr>
        <w:spacing w:after="0" w:line="240" w:lineRule="auto"/>
        <w:ind w:left="-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инвестиций и развития </w:t>
      </w:r>
    </w:p>
    <w:p w:rsidR="00AA3533" w:rsidRDefault="00AA3533" w:rsidP="00AA3533">
      <w:pPr>
        <w:spacing w:after="0" w:line="240" w:lineRule="auto"/>
        <w:ind w:left="-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малого предпринимательства</w:t>
      </w:r>
    </w:p>
    <w:p w:rsidR="00D01232" w:rsidRPr="00D741B1" w:rsidRDefault="00AA3533" w:rsidP="00D741B1">
      <w:pPr>
        <w:spacing w:after="0" w:line="240" w:lineRule="auto"/>
        <w:ind w:left="-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Администрации МО «Хасавюртовский район»                                          А.Казаков   </w:t>
      </w:r>
    </w:p>
    <w:p w:rsidR="00D01232" w:rsidRDefault="00D01232" w:rsidP="00913E3D">
      <w:pPr>
        <w:spacing w:after="0" w:line="240" w:lineRule="auto"/>
      </w:pPr>
    </w:p>
    <w:p w:rsidR="00913E3D" w:rsidRDefault="00913E3D" w:rsidP="00913E3D">
      <w:pPr>
        <w:spacing w:after="0" w:line="240" w:lineRule="auto"/>
      </w:pPr>
    </w:p>
    <w:p w:rsidR="00D01232" w:rsidRDefault="00D01232" w:rsidP="008D22F8">
      <w:pPr>
        <w:spacing w:after="0" w:line="240" w:lineRule="auto"/>
        <w:jc w:val="right"/>
      </w:pPr>
    </w:p>
    <w:p w:rsidR="00D01232" w:rsidRDefault="00D01232" w:rsidP="008D22F8">
      <w:pPr>
        <w:spacing w:after="0" w:line="240" w:lineRule="auto"/>
        <w:jc w:val="right"/>
      </w:pPr>
    </w:p>
    <w:p w:rsidR="00D01232" w:rsidRDefault="00D01232" w:rsidP="008D22F8">
      <w:pPr>
        <w:spacing w:after="0" w:line="240" w:lineRule="auto"/>
        <w:jc w:val="right"/>
      </w:pPr>
    </w:p>
    <w:p w:rsidR="00FD6FEB" w:rsidRDefault="00FD6FEB" w:rsidP="008D22F8">
      <w:pPr>
        <w:spacing w:after="0" w:line="240" w:lineRule="auto"/>
        <w:jc w:val="right"/>
      </w:pPr>
    </w:p>
    <w:p w:rsidR="00010A0C" w:rsidRDefault="00010A0C" w:rsidP="008D22F8">
      <w:pPr>
        <w:spacing w:after="0" w:line="240" w:lineRule="auto"/>
        <w:jc w:val="right"/>
      </w:pPr>
    </w:p>
    <w:p w:rsidR="00010A0C" w:rsidRDefault="00010A0C" w:rsidP="008D22F8">
      <w:pPr>
        <w:spacing w:after="0" w:line="240" w:lineRule="auto"/>
        <w:jc w:val="right"/>
      </w:pPr>
    </w:p>
    <w:p w:rsidR="00010A0C" w:rsidRDefault="00010A0C" w:rsidP="008D22F8">
      <w:pPr>
        <w:spacing w:after="0" w:line="240" w:lineRule="auto"/>
        <w:jc w:val="right"/>
      </w:pPr>
    </w:p>
    <w:p w:rsidR="00010A0C" w:rsidRDefault="00010A0C" w:rsidP="008D22F8">
      <w:pPr>
        <w:spacing w:after="0" w:line="240" w:lineRule="auto"/>
        <w:jc w:val="right"/>
      </w:pPr>
    </w:p>
    <w:p w:rsidR="00010A0C" w:rsidRDefault="00010A0C" w:rsidP="008D22F8">
      <w:pPr>
        <w:spacing w:after="0" w:line="240" w:lineRule="auto"/>
        <w:jc w:val="right"/>
      </w:pPr>
    </w:p>
    <w:p w:rsidR="00010A0C" w:rsidRDefault="00010A0C" w:rsidP="008D22F8">
      <w:pPr>
        <w:spacing w:after="0" w:line="240" w:lineRule="auto"/>
        <w:jc w:val="right"/>
      </w:pPr>
    </w:p>
    <w:p w:rsidR="00010A0C" w:rsidRDefault="00010A0C" w:rsidP="008D22F8">
      <w:pPr>
        <w:spacing w:after="0" w:line="240" w:lineRule="auto"/>
        <w:jc w:val="right"/>
      </w:pPr>
    </w:p>
    <w:p w:rsidR="00010A0C" w:rsidRDefault="00010A0C" w:rsidP="00A7483D">
      <w:pPr>
        <w:spacing w:after="0" w:line="240" w:lineRule="auto"/>
      </w:pPr>
    </w:p>
    <w:p w:rsidR="00010A0C" w:rsidRDefault="00010A0C" w:rsidP="008D22F8">
      <w:pPr>
        <w:spacing w:after="0" w:line="240" w:lineRule="auto"/>
        <w:jc w:val="right"/>
      </w:pPr>
    </w:p>
    <w:p w:rsidR="00010A0C" w:rsidRDefault="00010A0C" w:rsidP="008D22F8">
      <w:pPr>
        <w:spacing w:after="0" w:line="240" w:lineRule="auto"/>
        <w:jc w:val="right"/>
      </w:pPr>
    </w:p>
    <w:p w:rsidR="00A7483D" w:rsidRDefault="00A7483D" w:rsidP="008D22F8">
      <w:pPr>
        <w:spacing w:after="0" w:line="240" w:lineRule="auto"/>
        <w:jc w:val="right"/>
      </w:pPr>
    </w:p>
    <w:p w:rsidR="00A7483D" w:rsidRDefault="00A7483D" w:rsidP="008D22F8">
      <w:pPr>
        <w:spacing w:after="0" w:line="240" w:lineRule="auto"/>
        <w:jc w:val="right"/>
      </w:pPr>
    </w:p>
    <w:p w:rsidR="00A7483D" w:rsidRDefault="00A7483D" w:rsidP="008D22F8">
      <w:pPr>
        <w:spacing w:after="0" w:line="240" w:lineRule="auto"/>
        <w:jc w:val="right"/>
      </w:pPr>
    </w:p>
    <w:p w:rsidR="00A7483D" w:rsidRDefault="00A7483D" w:rsidP="008D22F8">
      <w:pPr>
        <w:spacing w:after="0" w:line="240" w:lineRule="auto"/>
        <w:jc w:val="right"/>
      </w:pPr>
    </w:p>
    <w:p w:rsidR="00A7483D" w:rsidRDefault="00A7483D" w:rsidP="008D22F8">
      <w:pPr>
        <w:spacing w:after="0" w:line="240" w:lineRule="auto"/>
        <w:jc w:val="right"/>
      </w:pPr>
    </w:p>
    <w:p w:rsidR="00A7483D" w:rsidRDefault="00A7483D" w:rsidP="008D22F8">
      <w:pPr>
        <w:spacing w:after="0" w:line="240" w:lineRule="auto"/>
        <w:jc w:val="right"/>
      </w:pPr>
    </w:p>
    <w:p w:rsidR="00A7483D" w:rsidRDefault="00A7483D" w:rsidP="008D22F8">
      <w:pPr>
        <w:spacing w:after="0" w:line="240" w:lineRule="auto"/>
        <w:jc w:val="right"/>
      </w:pPr>
    </w:p>
    <w:p w:rsidR="00A7483D" w:rsidRDefault="00A7483D" w:rsidP="008D22F8">
      <w:pPr>
        <w:spacing w:after="0" w:line="240" w:lineRule="auto"/>
        <w:jc w:val="right"/>
      </w:pPr>
    </w:p>
    <w:p w:rsidR="00A7483D" w:rsidRDefault="00A7483D" w:rsidP="008D22F8">
      <w:pPr>
        <w:spacing w:after="0" w:line="240" w:lineRule="auto"/>
        <w:jc w:val="right"/>
      </w:pPr>
    </w:p>
    <w:p w:rsidR="00A7483D" w:rsidRDefault="00A7483D" w:rsidP="008D22F8">
      <w:pPr>
        <w:spacing w:after="0" w:line="240" w:lineRule="auto"/>
        <w:jc w:val="right"/>
      </w:pPr>
    </w:p>
    <w:p w:rsidR="00473299" w:rsidRPr="00473299" w:rsidRDefault="00473299" w:rsidP="00473299">
      <w:pPr>
        <w:pStyle w:val="a3"/>
        <w:jc w:val="right"/>
        <w:rPr>
          <w:b/>
          <w:sz w:val="28"/>
          <w:szCs w:val="28"/>
        </w:rPr>
      </w:pPr>
      <w:r w:rsidRPr="00473299">
        <w:rPr>
          <w:b/>
          <w:sz w:val="28"/>
          <w:szCs w:val="28"/>
        </w:rPr>
        <w:lastRenderedPageBreak/>
        <w:t>Проект:</w:t>
      </w:r>
    </w:p>
    <w:p w:rsidR="00473299" w:rsidRDefault="00473299" w:rsidP="00473299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73299" w:rsidRDefault="00473299" w:rsidP="00473299">
      <w:pPr>
        <w:pStyle w:val="a3"/>
        <w:jc w:val="center"/>
        <w:rPr>
          <w:b/>
          <w:sz w:val="28"/>
          <w:szCs w:val="28"/>
        </w:rPr>
      </w:pPr>
    </w:p>
    <w:p w:rsidR="00473299" w:rsidRDefault="00473299" w:rsidP="00473299">
      <w:pPr>
        <w:pStyle w:val="a3"/>
        <w:rPr>
          <w:sz w:val="28"/>
          <w:szCs w:val="28"/>
        </w:rPr>
      </w:pPr>
      <w:r>
        <w:rPr>
          <w:sz w:val="28"/>
          <w:szCs w:val="28"/>
        </w:rPr>
        <w:t>от «____»___________2015 г.                                                                 № ________</w:t>
      </w:r>
    </w:p>
    <w:p w:rsidR="00473299" w:rsidRDefault="00473299" w:rsidP="00473299">
      <w:pPr>
        <w:pStyle w:val="a3"/>
        <w:rPr>
          <w:b/>
          <w:sz w:val="28"/>
          <w:szCs w:val="28"/>
        </w:rPr>
      </w:pPr>
    </w:p>
    <w:p w:rsidR="00A7483D" w:rsidRDefault="00F747A2" w:rsidP="00A7483D">
      <w:pPr>
        <w:pStyle w:val="a3"/>
        <w:jc w:val="center"/>
        <w:rPr>
          <w:b/>
          <w:sz w:val="28"/>
          <w:szCs w:val="28"/>
        </w:rPr>
      </w:pPr>
      <w:r w:rsidRPr="00A50495">
        <w:rPr>
          <w:b/>
          <w:sz w:val="28"/>
          <w:szCs w:val="28"/>
        </w:rPr>
        <w:t>«</w:t>
      </w:r>
      <w:r w:rsidR="00A7483D">
        <w:rPr>
          <w:b/>
          <w:sz w:val="28"/>
          <w:szCs w:val="28"/>
        </w:rPr>
        <w:t xml:space="preserve">Подведение итогов </w:t>
      </w:r>
      <w:r w:rsidRPr="00A50495">
        <w:rPr>
          <w:b/>
          <w:sz w:val="28"/>
          <w:szCs w:val="28"/>
        </w:rPr>
        <w:t xml:space="preserve">  социально – экономического развития </w:t>
      </w:r>
    </w:p>
    <w:p w:rsidR="00A7483D" w:rsidRDefault="00A7483D" w:rsidP="00A7483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F747A2" w:rsidRPr="00A50495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</w:t>
      </w:r>
      <w:r w:rsidR="00F747A2" w:rsidRPr="00A50495">
        <w:rPr>
          <w:b/>
          <w:sz w:val="28"/>
          <w:szCs w:val="28"/>
        </w:rPr>
        <w:t>за первое полугодие  2015 год</w:t>
      </w:r>
      <w:r>
        <w:rPr>
          <w:b/>
          <w:sz w:val="28"/>
          <w:szCs w:val="28"/>
        </w:rPr>
        <w:t xml:space="preserve">а </w:t>
      </w:r>
    </w:p>
    <w:p w:rsidR="00F747A2" w:rsidRDefault="00A7483D" w:rsidP="00A7483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о задачах до конца год</w:t>
      </w:r>
      <w:r w:rsidR="00F747A2" w:rsidRPr="00A50495">
        <w:rPr>
          <w:b/>
          <w:sz w:val="28"/>
          <w:szCs w:val="28"/>
        </w:rPr>
        <w:t>а»</w:t>
      </w:r>
    </w:p>
    <w:p w:rsidR="00473299" w:rsidRDefault="00473299" w:rsidP="00473299">
      <w:pPr>
        <w:pStyle w:val="a3"/>
        <w:rPr>
          <w:sz w:val="28"/>
          <w:szCs w:val="28"/>
        </w:rPr>
      </w:pP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884D79">
        <w:rPr>
          <w:rFonts w:ascii="Times New Roman" w:hAnsi="Times New Roman" w:cs="Times New Roman"/>
          <w:sz w:val="28"/>
          <w:szCs w:val="28"/>
        </w:rPr>
        <w:t xml:space="preserve">  Администрация муниципального образования «Хасавюртовский район» отмечает, что экономическая ситуация  в районе по итогам за первое полугодие 2015 года характеризовалась увеличением темпов роста основных социально-экономических показателей.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     </w:t>
      </w:r>
      <w:r w:rsidRPr="00884D79">
        <w:rPr>
          <w:rFonts w:ascii="Times New Roman" w:hAnsi="Times New Roman" w:cs="Times New Roman"/>
          <w:sz w:val="28"/>
          <w:szCs w:val="28"/>
        </w:rPr>
        <w:tab/>
        <w:t>Меры, принимаемые администрацией муниципального образования, позволили эффективно использовать имеющийся потенциал во всех отраслях экономики, дальнейшую реализацию инвестиционных программ, развитие малого и среднего предпринимательства для удовлетворения социальных нужд населения.</w:t>
      </w:r>
    </w:p>
    <w:p w:rsidR="00473299" w:rsidRPr="00884D79" w:rsidRDefault="00473299" w:rsidP="00D77B5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За первое полугодие 2015 года  достигнут рост объема против аналогичного уровня 2014 года: 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 Промышленного  производства - 5,0 %, 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>продукции сельского хозяйства  - 1,7 раза,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>инвестиций в основной капитал - 8,3 %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строительства - 7,0 %, 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>ввод</w:t>
      </w:r>
      <w:r w:rsidR="000A7B46" w:rsidRPr="00884D79">
        <w:rPr>
          <w:rFonts w:ascii="Times New Roman" w:hAnsi="Times New Roman" w:cs="Times New Roman"/>
          <w:sz w:val="28"/>
          <w:szCs w:val="28"/>
        </w:rPr>
        <w:t>а</w:t>
      </w:r>
      <w:r w:rsidRPr="00884D79">
        <w:rPr>
          <w:rFonts w:ascii="Times New Roman" w:hAnsi="Times New Roman" w:cs="Times New Roman"/>
          <w:sz w:val="28"/>
          <w:szCs w:val="28"/>
        </w:rPr>
        <w:t xml:space="preserve"> в действие жилых домов - 7,0 %, 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>оборота  розничной торговли – 2, 9%,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объема  платных услуг населению – 5,2 %, 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>оборота субъектов  малого  и среднего предпринимательства – 5,3 %</w:t>
      </w:r>
      <w:r w:rsidR="00213578" w:rsidRPr="00884D79">
        <w:rPr>
          <w:rFonts w:ascii="Times New Roman" w:hAnsi="Times New Roman" w:cs="Times New Roman"/>
          <w:sz w:val="28"/>
          <w:szCs w:val="28"/>
        </w:rPr>
        <w:t>,</w:t>
      </w:r>
    </w:p>
    <w:p w:rsidR="00213578" w:rsidRPr="00884D79" w:rsidRDefault="00213578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>Повысился среднемесячный размер заработной платы на одного работника и составил 15867 рублей.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     </w:t>
      </w:r>
      <w:r w:rsidR="000A7B46" w:rsidRPr="00884D79">
        <w:rPr>
          <w:rFonts w:ascii="Times New Roman" w:hAnsi="Times New Roman" w:cs="Times New Roman"/>
          <w:sz w:val="28"/>
          <w:szCs w:val="28"/>
        </w:rPr>
        <w:tab/>
      </w:r>
      <w:r w:rsidRPr="00884D79">
        <w:rPr>
          <w:rFonts w:ascii="Times New Roman" w:hAnsi="Times New Roman" w:cs="Times New Roman"/>
          <w:sz w:val="28"/>
          <w:szCs w:val="28"/>
        </w:rPr>
        <w:t xml:space="preserve"> Объем налоговых и неналоговых доходов  консолидированного бюджета района </w:t>
      </w:r>
      <w:r w:rsidR="000A7B46" w:rsidRPr="00884D79">
        <w:rPr>
          <w:rFonts w:ascii="Times New Roman" w:hAnsi="Times New Roman" w:cs="Times New Roman"/>
          <w:sz w:val="28"/>
          <w:szCs w:val="28"/>
        </w:rPr>
        <w:t>за полугодие составил – 117,8</w:t>
      </w:r>
      <w:r w:rsidRPr="00884D79">
        <w:rPr>
          <w:rFonts w:ascii="Times New Roman" w:hAnsi="Times New Roman" w:cs="Times New Roman"/>
          <w:sz w:val="28"/>
          <w:szCs w:val="28"/>
        </w:rPr>
        <w:t xml:space="preserve"> млн. руб</w:t>
      </w:r>
      <w:r w:rsidR="000A7B46" w:rsidRPr="00884D79">
        <w:rPr>
          <w:rFonts w:ascii="Times New Roman" w:hAnsi="Times New Roman" w:cs="Times New Roman"/>
          <w:sz w:val="28"/>
          <w:szCs w:val="28"/>
        </w:rPr>
        <w:t>. В</w:t>
      </w:r>
      <w:r w:rsidRPr="00884D79">
        <w:rPr>
          <w:rFonts w:ascii="Times New Roman" w:hAnsi="Times New Roman" w:cs="Times New Roman"/>
          <w:sz w:val="28"/>
          <w:szCs w:val="28"/>
        </w:rPr>
        <w:t>ыполнены плановые задания по сбору земельного налога</w:t>
      </w:r>
      <w:r w:rsidR="000A7B46" w:rsidRPr="00884D79">
        <w:rPr>
          <w:rFonts w:ascii="Times New Roman" w:hAnsi="Times New Roman" w:cs="Times New Roman"/>
          <w:sz w:val="28"/>
          <w:szCs w:val="28"/>
        </w:rPr>
        <w:t>,</w:t>
      </w:r>
      <w:r w:rsidRPr="00884D79">
        <w:rPr>
          <w:rFonts w:ascii="Times New Roman" w:hAnsi="Times New Roman" w:cs="Times New Roman"/>
          <w:sz w:val="28"/>
          <w:szCs w:val="28"/>
        </w:rPr>
        <w:t xml:space="preserve"> </w:t>
      </w:r>
      <w:r w:rsidR="000A7B46" w:rsidRPr="00884D79">
        <w:rPr>
          <w:rFonts w:ascii="Times New Roman" w:hAnsi="Times New Roman" w:cs="Times New Roman"/>
          <w:sz w:val="28"/>
          <w:szCs w:val="28"/>
        </w:rPr>
        <w:t>налога на доходы с физических лиц, налога на имущество физических лиц.</w:t>
      </w:r>
      <w:r w:rsidRPr="00884D79">
        <w:rPr>
          <w:rFonts w:ascii="Times New Roman" w:hAnsi="Times New Roman" w:cs="Times New Roman"/>
          <w:sz w:val="28"/>
          <w:szCs w:val="28"/>
        </w:rPr>
        <w:t xml:space="preserve"> Выполнение налоговых доходов </w:t>
      </w:r>
      <w:r w:rsidR="000A7B46" w:rsidRPr="00884D79">
        <w:rPr>
          <w:rFonts w:ascii="Times New Roman" w:hAnsi="Times New Roman" w:cs="Times New Roman"/>
          <w:sz w:val="28"/>
          <w:szCs w:val="28"/>
        </w:rPr>
        <w:t>составило 119,1</w:t>
      </w:r>
      <w:r w:rsidRPr="00884D79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             В аграрном секторе района про</w:t>
      </w:r>
      <w:r w:rsidR="00213578" w:rsidRPr="00884D79">
        <w:rPr>
          <w:rFonts w:ascii="Times New Roman" w:hAnsi="Times New Roman" w:cs="Times New Roman"/>
          <w:sz w:val="28"/>
          <w:szCs w:val="28"/>
        </w:rPr>
        <w:t>изведено продукции на сумму 3422,2 млн.рублей или на 72 % больше уровня 2014</w:t>
      </w:r>
      <w:r w:rsidRPr="00884D79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A7483D" w:rsidRPr="00884D79" w:rsidRDefault="00473299" w:rsidP="00A7483D">
      <w:pPr>
        <w:pStyle w:val="a3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     </w:t>
      </w:r>
      <w:r w:rsidR="00213578" w:rsidRPr="00884D79">
        <w:rPr>
          <w:rFonts w:ascii="Times New Roman" w:hAnsi="Times New Roman" w:cs="Times New Roman"/>
          <w:sz w:val="28"/>
          <w:szCs w:val="28"/>
        </w:rPr>
        <w:tab/>
      </w:r>
      <w:r w:rsidR="00213578" w:rsidRPr="00884D79">
        <w:rPr>
          <w:rFonts w:ascii="Times New Roman" w:hAnsi="Times New Roman" w:cs="Times New Roman"/>
          <w:sz w:val="28"/>
          <w:szCs w:val="28"/>
        </w:rPr>
        <w:tab/>
      </w:r>
      <w:r w:rsidRPr="00884D79">
        <w:rPr>
          <w:rFonts w:ascii="Times New Roman" w:hAnsi="Times New Roman" w:cs="Times New Roman"/>
          <w:sz w:val="28"/>
          <w:szCs w:val="28"/>
        </w:rPr>
        <w:t>При напряженности на рынке труда немаловажную роль играет развитие малого и среднего предпринимательства, где среднесписочная числ</w:t>
      </w:r>
      <w:r w:rsidR="00213578" w:rsidRPr="00884D79">
        <w:rPr>
          <w:rFonts w:ascii="Times New Roman" w:hAnsi="Times New Roman" w:cs="Times New Roman"/>
          <w:sz w:val="28"/>
          <w:szCs w:val="28"/>
        </w:rPr>
        <w:t>енность работников составляет 24</w:t>
      </w:r>
      <w:r w:rsidRPr="00884D79">
        <w:rPr>
          <w:rFonts w:ascii="Times New Roman" w:hAnsi="Times New Roman" w:cs="Times New Roman"/>
          <w:sz w:val="28"/>
          <w:szCs w:val="28"/>
        </w:rPr>
        <w:t xml:space="preserve">77 человек. </w:t>
      </w:r>
      <w:r w:rsidR="00D77B56" w:rsidRPr="00884D79">
        <w:rPr>
          <w:rFonts w:ascii="Times New Roman" w:hAnsi="Times New Roman" w:cs="Times New Roman"/>
          <w:sz w:val="28"/>
          <w:szCs w:val="28"/>
        </w:rPr>
        <w:t>Оборот о</w:t>
      </w:r>
      <w:r w:rsidRPr="00884D79">
        <w:rPr>
          <w:rFonts w:ascii="Times New Roman" w:hAnsi="Times New Roman" w:cs="Times New Roman"/>
          <w:sz w:val="28"/>
          <w:szCs w:val="28"/>
        </w:rPr>
        <w:t>т  субъектов малого предп</w:t>
      </w:r>
      <w:r w:rsidR="00213578" w:rsidRPr="00884D79">
        <w:rPr>
          <w:rFonts w:ascii="Times New Roman" w:hAnsi="Times New Roman" w:cs="Times New Roman"/>
          <w:sz w:val="28"/>
          <w:szCs w:val="28"/>
        </w:rPr>
        <w:t>ринимательства составил  в  первом полугодии 2015 году – 151,0</w:t>
      </w:r>
      <w:r w:rsidRPr="00884D79">
        <w:rPr>
          <w:rFonts w:ascii="Times New Roman" w:hAnsi="Times New Roman" w:cs="Times New Roman"/>
          <w:sz w:val="28"/>
          <w:szCs w:val="28"/>
        </w:rPr>
        <w:t xml:space="preserve"> млн.рублей.</w:t>
      </w:r>
    </w:p>
    <w:p w:rsidR="00473299" w:rsidRPr="00884D79" w:rsidRDefault="00473299" w:rsidP="00A74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      В целях сохранения динамики роста показателей социально-экономического развития района и достижения прогнозируемых показателей </w:t>
      </w:r>
      <w:r w:rsidR="00213578" w:rsidRPr="00884D79">
        <w:rPr>
          <w:rFonts w:ascii="Times New Roman" w:hAnsi="Times New Roman" w:cs="Times New Roman"/>
          <w:sz w:val="28"/>
          <w:szCs w:val="28"/>
        </w:rPr>
        <w:t xml:space="preserve">за 2015 год </w:t>
      </w:r>
      <w:r w:rsidRPr="00884D79">
        <w:rPr>
          <w:rFonts w:ascii="Times New Roman" w:hAnsi="Times New Roman" w:cs="Times New Roman"/>
          <w:sz w:val="28"/>
          <w:szCs w:val="28"/>
        </w:rPr>
        <w:t>администрация МО «Хасавюртовский район»</w:t>
      </w:r>
    </w:p>
    <w:p w:rsidR="00473299" w:rsidRDefault="00473299" w:rsidP="004732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D79">
        <w:rPr>
          <w:rFonts w:ascii="Times New Roman" w:hAnsi="Times New Roman" w:cs="Times New Roman"/>
          <w:b/>
          <w:sz w:val="28"/>
          <w:szCs w:val="28"/>
        </w:rPr>
        <w:lastRenderedPageBreak/>
        <w:t>Постановляет:</w:t>
      </w:r>
    </w:p>
    <w:p w:rsidR="00884D79" w:rsidRPr="00884D79" w:rsidRDefault="00884D79" w:rsidP="004732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79" w:rsidRPr="00884D79" w:rsidRDefault="00473299" w:rsidP="00884D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Принять к </w:t>
      </w:r>
      <w:r w:rsidR="00550342" w:rsidRPr="00884D79">
        <w:rPr>
          <w:rFonts w:ascii="Times New Roman" w:hAnsi="Times New Roman" w:cs="Times New Roman"/>
          <w:sz w:val="28"/>
          <w:szCs w:val="28"/>
        </w:rPr>
        <w:t>сведению информацию</w:t>
      </w:r>
      <w:r w:rsidR="00A7483D" w:rsidRPr="00884D79">
        <w:rPr>
          <w:rFonts w:ascii="Times New Roman" w:hAnsi="Times New Roman" w:cs="Times New Roman"/>
          <w:sz w:val="28"/>
          <w:szCs w:val="28"/>
        </w:rPr>
        <w:t xml:space="preserve"> главы администрации МО «Хасавюртовский район» Боташева З.Г</w:t>
      </w:r>
      <w:r w:rsidRPr="00884D79">
        <w:rPr>
          <w:rFonts w:ascii="Times New Roman" w:hAnsi="Times New Roman" w:cs="Times New Roman"/>
          <w:sz w:val="28"/>
          <w:szCs w:val="28"/>
        </w:rPr>
        <w:t xml:space="preserve">. </w:t>
      </w:r>
      <w:r w:rsidR="00A7483D" w:rsidRPr="00884D79">
        <w:rPr>
          <w:rFonts w:ascii="Times New Roman" w:hAnsi="Times New Roman" w:cs="Times New Roman"/>
          <w:sz w:val="28"/>
          <w:szCs w:val="28"/>
        </w:rPr>
        <w:t>«Подведение итогов   социально – экономического развития  муниципального района за первое полугодие  2015 года и о задачах до конца года»</w:t>
      </w:r>
      <w:r w:rsidR="00884D79">
        <w:rPr>
          <w:rFonts w:ascii="Times New Roman" w:hAnsi="Times New Roman" w:cs="Times New Roman"/>
          <w:sz w:val="28"/>
          <w:szCs w:val="28"/>
        </w:rPr>
        <w:t>.</w:t>
      </w:r>
    </w:p>
    <w:p w:rsidR="00EF185A" w:rsidRPr="00884D79" w:rsidRDefault="00EF185A" w:rsidP="00EF185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Руководителям структурных подразделений администрации МО «Хасавюртовский район» продолжить работу по выполнению плана мероприятий  по реализации приоритетных  приоритетных проектов  развития Республики Дагестан в МО «Хасавюртовский район» на 2015 год. </w:t>
      </w:r>
    </w:p>
    <w:p w:rsidR="00473299" w:rsidRPr="00884D79" w:rsidRDefault="00473299" w:rsidP="004732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>Главам сельских муниципальных образований, руководителям организаций и учреждений принять меры по устранению недостатков в области развития отдельных отраслей экономики и территорий района.</w:t>
      </w:r>
    </w:p>
    <w:p w:rsidR="00473299" w:rsidRPr="00884D79" w:rsidRDefault="00473299" w:rsidP="004732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>Финансовому управлению (Алимагомаеву Б.М.), управлению экономики, инвестиций и развития малого предпринимательства (Казакову А.А.), отделу имущественных отношений (Биймурзаевой И.М.), филиалу ФГБУ ФКП (кадастровая палата) по РД МРО № 11 (Закариеву Р.З.), МРИ ФНС № 17 по РД (Магомедову М.Х. – зам.начальника), ТУ Росснедвижимости (Ибрагимову М.) и сельским муниципальным образованиям продолжить работу по наращиванию налогового потенциала и повышению собираемости налоговых и неналоговых доходов в консолидированный бюджет района.</w:t>
      </w:r>
    </w:p>
    <w:p w:rsidR="00473299" w:rsidRPr="00884D79" w:rsidRDefault="00A36023" w:rsidP="004732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>У</w:t>
      </w:r>
      <w:r w:rsidR="00473299" w:rsidRPr="00884D79">
        <w:rPr>
          <w:rFonts w:ascii="Times New Roman" w:hAnsi="Times New Roman" w:cs="Times New Roman"/>
          <w:sz w:val="28"/>
          <w:szCs w:val="28"/>
        </w:rPr>
        <w:t>правлению экономики, инвестиций и развития малого предпринимательства совместно с главами сельских МО и другими заинтересованными отделами продолжить работу по уточнению базовых показателей о количестве и деятельности субъектов малого  и среднего предпринимательства, расположенных на территории муниципального образования «Хасавюртовский район».</w:t>
      </w:r>
    </w:p>
    <w:p w:rsidR="00C95DE8" w:rsidRPr="00884D79" w:rsidRDefault="00C95DE8" w:rsidP="004732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Обратиться в Правительство Республики Дагестан с просьбой финансирования незавершенных социально-значимых объектов на территории МО «Хасавюртовский район» по следующему перечню: водопровод в с.Аксай, школа  в с. Петраковское, центральная районная больница в с. Ботаюрт,  здание </w:t>
      </w:r>
      <w:r w:rsidR="009328DC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Pr="00884D79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473299" w:rsidRPr="00884D79" w:rsidRDefault="00473299" w:rsidP="0047329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Хизриева М.Х. – первого заместителя главы администрации МО «Хасавюртовский район»</w:t>
      </w:r>
    </w:p>
    <w:p w:rsidR="00EF185A" w:rsidRPr="00884D79" w:rsidRDefault="00EF185A" w:rsidP="00A74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483D" w:rsidRDefault="00A7483D" w:rsidP="00A74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4D79" w:rsidRPr="00884D79" w:rsidRDefault="00884D79" w:rsidP="00A748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3299" w:rsidRPr="00884D79" w:rsidRDefault="00473299" w:rsidP="00473299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D79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473299" w:rsidRPr="00884D79" w:rsidRDefault="00473299" w:rsidP="00473299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D79">
        <w:rPr>
          <w:rFonts w:ascii="Times New Roman" w:hAnsi="Times New Roman" w:cs="Times New Roman"/>
          <w:b/>
          <w:sz w:val="28"/>
          <w:szCs w:val="28"/>
        </w:rPr>
        <w:t>МО «Хасавюртовский район»                                             З.Боташев.</w:t>
      </w:r>
    </w:p>
    <w:p w:rsidR="00EF185A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D7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73299" w:rsidRPr="00884D79" w:rsidRDefault="00473299" w:rsidP="0047329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84D79">
        <w:rPr>
          <w:rFonts w:ascii="Times New Roman" w:hAnsi="Times New Roman" w:cs="Times New Roman"/>
          <w:sz w:val="20"/>
          <w:szCs w:val="20"/>
        </w:rPr>
        <w:t>Казаков А.А.</w:t>
      </w:r>
    </w:p>
    <w:p w:rsidR="004B611B" w:rsidRPr="00884D79" w:rsidRDefault="00473299" w:rsidP="00E1367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884D79">
        <w:rPr>
          <w:rFonts w:ascii="Times New Roman" w:hAnsi="Times New Roman" w:cs="Times New Roman"/>
          <w:sz w:val="20"/>
          <w:szCs w:val="20"/>
        </w:rPr>
        <w:t>5-20-63</w:t>
      </w:r>
    </w:p>
    <w:p w:rsidR="00D01232" w:rsidRDefault="00D01232" w:rsidP="008D22F8">
      <w:pPr>
        <w:spacing w:after="0" w:line="240" w:lineRule="auto"/>
        <w:jc w:val="right"/>
      </w:pPr>
    </w:p>
    <w:p w:rsidR="00580825" w:rsidRDefault="00580825" w:rsidP="008D22F8">
      <w:pPr>
        <w:spacing w:after="0" w:line="240" w:lineRule="auto"/>
        <w:jc w:val="right"/>
      </w:pPr>
    </w:p>
    <w:p w:rsidR="00580825" w:rsidRDefault="00580825" w:rsidP="008D22F8">
      <w:pPr>
        <w:spacing w:after="0" w:line="240" w:lineRule="auto"/>
        <w:jc w:val="right"/>
      </w:pPr>
    </w:p>
    <w:p w:rsidR="00A7483D" w:rsidRDefault="00A7483D" w:rsidP="008D22F8">
      <w:pPr>
        <w:spacing w:after="0" w:line="240" w:lineRule="auto"/>
        <w:jc w:val="right"/>
      </w:pPr>
    </w:p>
    <w:p w:rsidR="00A7483D" w:rsidRDefault="00A7483D" w:rsidP="008D22F8">
      <w:pPr>
        <w:spacing w:after="0" w:line="240" w:lineRule="auto"/>
        <w:jc w:val="right"/>
      </w:pPr>
    </w:p>
    <w:p w:rsidR="00A7483D" w:rsidRDefault="00A7483D" w:rsidP="008D22F8">
      <w:pPr>
        <w:spacing w:after="0" w:line="240" w:lineRule="auto"/>
        <w:jc w:val="right"/>
      </w:pPr>
    </w:p>
    <w:p w:rsidR="00580825" w:rsidRDefault="00580825" w:rsidP="0058082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580825" w:rsidRDefault="00580825" w:rsidP="00580825">
      <w:pPr>
        <w:pStyle w:val="a3"/>
        <w:jc w:val="center"/>
        <w:rPr>
          <w:b/>
          <w:sz w:val="28"/>
          <w:szCs w:val="28"/>
        </w:rPr>
      </w:pPr>
    </w:p>
    <w:p w:rsidR="00580825" w:rsidRDefault="00580825" w:rsidP="00580825">
      <w:pPr>
        <w:pStyle w:val="a3"/>
        <w:numPr>
          <w:ilvl w:val="0"/>
          <w:numId w:val="5"/>
        </w:numPr>
        <w:rPr>
          <w:b/>
          <w:i/>
          <w:sz w:val="28"/>
          <w:szCs w:val="28"/>
        </w:rPr>
      </w:pPr>
      <w:r w:rsidRPr="00580825">
        <w:rPr>
          <w:b/>
          <w:i/>
          <w:sz w:val="28"/>
          <w:szCs w:val="28"/>
        </w:rPr>
        <w:t>Информация «Об итогах социально-экономического развития МО «Хасавюртовский район» за первое полугодие  2015 года и перспективных задачах ускоренного  социально – экономического развития Хасавюртовского района»</w:t>
      </w:r>
    </w:p>
    <w:p w:rsidR="00580825" w:rsidRDefault="00580825" w:rsidP="00580825">
      <w:pPr>
        <w:pStyle w:val="a3"/>
        <w:ind w:left="720"/>
        <w:rPr>
          <w:sz w:val="28"/>
          <w:szCs w:val="28"/>
        </w:rPr>
      </w:pPr>
    </w:p>
    <w:p w:rsidR="00580825" w:rsidRDefault="00580825" w:rsidP="00580825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Докладчик: Казаков А.А. – начальник Управления экономики, </w:t>
      </w:r>
    </w:p>
    <w:p w:rsidR="00580825" w:rsidRDefault="00580825" w:rsidP="00580825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инвестиций и развития малого  </w:t>
      </w:r>
    </w:p>
    <w:p w:rsidR="00580825" w:rsidRDefault="00580825" w:rsidP="00580825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предпринимательства администрации </w:t>
      </w:r>
    </w:p>
    <w:p w:rsidR="00580825" w:rsidRDefault="00580825" w:rsidP="00580825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МО «Хасавюртовский район»</w:t>
      </w:r>
    </w:p>
    <w:p w:rsidR="00580825" w:rsidRDefault="00580825" w:rsidP="00580825">
      <w:pPr>
        <w:pStyle w:val="a3"/>
        <w:ind w:left="720"/>
        <w:rPr>
          <w:sz w:val="28"/>
          <w:szCs w:val="28"/>
        </w:rPr>
      </w:pPr>
    </w:p>
    <w:p w:rsidR="00580825" w:rsidRDefault="00580825" w:rsidP="00580825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Содокладчики:</w:t>
      </w:r>
    </w:p>
    <w:p w:rsidR="00A3477F" w:rsidRDefault="00A3477F" w:rsidP="00580825">
      <w:pPr>
        <w:pStyle w:val="a3"/>
        <w:ind w:left="720"/>
        <w:rPr>
          <w:sz w:val="28"/>
          <w:szCs w:val="28"/>
        </w:rPr>
      </w:pPr>
    </w:p>
    <w:p w:rsidR="00580825" w:rsidRDefault="00580825" w:rsidP="00580825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1. Ирисбиев И.З. – начальник Управления сельского  </w:t>
      </w:r>
    </w:p>
    <w:p w:rsidR="00580825" w:rsidRDefault="00580825" w:rsidP="00580825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A3477F">
        <w:rPr>
          <w:sz w:val="28"/>
          <w:szCs w:val="28"/>
        </w:rPr>
        <w:t>х</w:t>
      </w:r>
      <w:r>
        <w:rPr>
          <w:sz w:val="28"/>
          <w:szCs w:val="28"/>
        </w:rPr>
        <w:t>озяйства</w:t>
      </w:r>
    </w:p>
    <w:p w:rsidR="00580825" w:rsidRDefault="00580825" w:rsidP="00580825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580825" w:rsidRDefault="00580825" w:rsidP="00580825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2. Арсаев Р.Э.       – гл.архитектор района</w:t>
      </w:r>
    </w:p>
    <w:p w:rsidR="00580825" w:rsidRDefault="00580825" w:rsidP="00580825">
      <w:pPr>
        <w:pStyle w:val="a3"/>
        <w:ind w:left="720"/>
        <w:rPr>
          <w:sz w:val="28"/>
          <w:szCs w:val="28"/>
        </w:rPr>
      </w:pPr>
    </w:p>
    <w:p w:rsidR="00580825" w:rsidRDefault="00580825" w:rsidP="00580825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3.Орусбиев Р.Л.    -  Глава МО «сельсовет Османюртовский»</w:t>
      </w:r>
    </w:p>
    <w:p w:rsidR="00580825" w:rsidRDefault="00580825" w:rsidP="00580825">
      <w:pPr>
        <w:pStyle w:val="a3"/>
        <w:ind w:left="720"/>
        <w:rPr>
          <w:sz w:val="28"/>
          <w:szCs w:val="28"/>
        </w:rPr>
      </w:pPr>
    </w:p>
    <w:p w:rsidR="00580825" w:rsidRDefault="00580825" w:rsidP="00580825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4.Магомедов И.М. - Глава МО «село Новый Костек»</w:t>
      </w:r>
    </w:p>
    <w:p w:rsidR="00580825" w:rsidRDefault="00580825" w:rsidP="00580825">
      <w:pPr>
        <w:pStyle w:val="a3"/>
        <w:ind w:left="720"/>
        <w:rPr>
          <w:sz w:val="28"/>
          <w:szCs w:val="28"/>
        </w:rPr>
      </w:pPr>
    </w:p>
    <w:p w:rsidR="0030580D" w:rsidRDefault="00580825" w:rsidP="0030580D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5.</w:t>
      </w:r>
      <w:r w:rsidR="0030580D">
        <w:rPr>
          <w:sz w:val="28"/>
          <w:szCs w:val="28"/>
        </w:rPr>
        <w:t>Магомедов А.А.  - Глава МО «сельсовет Могилевский»</w:t>
      </w:r>
    </w:p>
    <w:p w:rsidR="0030580D" w:rsidRDefault="0030580D" w:rsidP="0030580D">
      <w:pPr>
        <w:pStyle w:val="a3"/>
        <w:ind w:left="720"/>
        <w:rPr>
          <w:sz w:val="28"/>
          <w:szCs w:val="28"/>
        </w:rPr>
      </w:pPr>
    </w:p>
    <w:p w:rsidR="00580825" w:rsidRDefault="00580825" w:rsidP="00580825">
      <w:pPr>
        <w:pStyle w:val="a3"/>
        <w:ind w:left="720"/>
        <w:rPr>
          <w:sz w:val="28"/>
          <w:szCs w:val="28"/>
        </w:rPr>
      </w:pPr>
    </w:p>
    <w:p w:rsidR="00580825" w:rsidRDefault="00580825" w:rsidP="00580825">
      <w:pPr>
        <w:pStyle w:val="a3"/>
        <w:ind w:left="720"/>
        <w:rPr>
          <w:sz w:val="28"/>
          <w:szCs w:val="28"/>
        </w:rPr>
      </w:pPr>
    </w:p>
    <w:p w:rsidR="00580825" w:rsidRDefault="00580825" w:rsidP="00580825">
      <w:pPr>
        <w:pStyle w:val="a3"/>
        <w:ind w:left="720"/>
        <w:rPr>
          <w:sz w:val="28"/>
          <w:szCs w:val="28"/>
        </w:rPr>
      </w:pPr>
    </w:p>
    <w:p w:rsidR="00580825" w:rsidRDefault="00580825" w:rsidP="0058082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580825" w:rsidRPr="00580825" w:rsidRDefault="00580825" w:rsidP="00580825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80825" w:rsidRPr="00580825" w:rsidRDefault="00580825" w:rsidP="00580825">
      <w:pPr>
        <w:pStyle w:val="a3"/>
        <w:jc w:val="center"/>
        <w:rPr>
          <w:b/>
          <w:i/>
          <w:sz w:val="28"/>
          <w:szCs w:val="28"/>
        </w:rPr>
      </w:pPr>
    </w:p>
    <w:p w:rsidR="00580825" w:rsidRDefault="00580825" w:rsidP="008D22F8">
      <w:pPr>
        <w:spacing w:after="0" w:line="240" w:lineRule="auto"/>
        <w:jc w:val="right"/>
      </w:pPr>
    </w:p>
    <w:p w:rsidR="00580825" w:rsidRDefault="00580825" w:rsidP="008D22F8">
      <w:pPr>
        <w:spacing w:after="0" w:line="240" w:lineRule="auto"/>
        <w:jc w:val="right"/>
      </w:pPr>
    </w:p>
    <w:p w:rsidR="00580825" w:rsidRDefault="00580825" w:rsidP="008D22F8">
      <w:pPr>
        <w:spacing w:after="0" w:line="240" w:lineRule="auto"/>
        <w:jc w:val="right"/>
      </w:pPr>
    </w:p>
    <w:p w:rsidR="00580825" w:rsidRDefault="00580825" w:rsidP="008D22F8">
      <w:pPr>
        <w:spacing w:after="0" w:line="240" w:lineRule="auto"/>
        <w:jc w:val="right"/>
      </w:pPr>
    </w:p>
    <w:p w:rsidR="00580825" w:rsidRDefault="00580825" w:rsidP="00D94442">
      <w:pPr>
        <w:spacing w:after="0" w:line="240" w:lineRule="auto"/>
      </w:pPr>
    </w:p>
    <w:p w:rsidR="00D94442" w:rsidRDefault="00D94442" w:rsidP="00D94442">
      <w:pPr>
        <w:spacing w:after="0" w:line="240" w:lineRule="auto"/>
      </w:pPr>
    </w:p>
    <w:p w:rsidR="00D94442" w:rsidRDefault="00D94442" w:rsidP="00D94442">
      <w:pPr>
        <w:spacing w:after="0" w:line="240" w:lineRule="auto"/>
      </w:pPr>
    </w:p>
    <w:p w:rsidR="00580825" w:rsidRDefault="00580825" w:rsidP="008D22F8">
      <w:pPr>
        <w:spacing w:after="0" w:line="240" w:lineRule="auto"/>
        <w:jc w:val="right"/>
      </w:pPr>
    </w:p>
    <w:p w:rsidR="008D22F8" w:rsidRPr="00271050" w:rsidRDefault="008D22F8" w:rsidP="008D22F8">
      <w:pPr>
        <w:spacing w:after="0" w:line="240" w:lineRule="auto"/>
        <w:jc w:val="right"/>
      </w:pPr>
      <w:r w:rsidRPr="00271050">
        <w:lastRenderedPageBreak/>
        <w:t xml:space="preserve">Приложение </w:t>
      </w:r>
    </w:p>
    <w:p w:rsidR="008D22F8" w:rsidRPr="00271050" w:rsidRDefault="008D22F8" w:rsidP="008D22F8">
      <w:pPr>
        <w:spacing w:after="0" w:line="240" w:lineRule="auto"/>
        <w:jc w:val="right"/>
      </w:pPr>
      <w:r w:rsidRPr="00271050">
        <w:t>к Соглашению №</w:t>
      </w:r>
      <w:r w:rsidRPr="00271050">
        <w:rPr>
          <w:u w:val="single"/>
        </w:rPr>
        <w:t>_____</w:t>
      </w:r>
      <w:r w:rsidRPr="00271050">
        <w:t xml:space="preserve">    </w:t>
      </w:r>
    </w:p>
    <w:p w:rsidR="008D22F8" w:rsidRPr="00271050" w:rsidRDefault="008D22F8" w:rsidP="008D22F8">
      <w:pPr>
        <w:spacing w:after="0" w:line="240" w:lineRule="auto"/>
        <w:jc w:val="right"/>
      </w:pPr>
      <w:r w:rsidRPr="00271050">
        <w:t xml:space="preserve">между Правительством Республики </w:t>
      </w:r>
    </w:p>
    <w:p w:rsidR="008D22F8" w:rsidRPr="00271050" w:rsidRDefault="008D22F8" w:rsidP="008D22F8">
      <w:pPr>
        <w:spacing w:after="0" w:line="240" w:lineRule="auto"/>
        <w:jc w:val="right"/>
      </w:pPr>
      <w:r w:rsidRPr="00271050">
        <w:t xml:space="preserve">Дагестан и муниципальным образованием </w:t>
      </w:r>
    </w:p>
    <w:p w:rsidR="008D22F8" w:rsidRPr="00271050" w:rsidRDefault="008D22F8" w:rsidP="008D22F8">
      <w:pPr>
        <w:spacing w:after="0" w:line="240" w:lineRule="auto"/>
        <w:jc w:val="right"/>
      </w:pPr>
      <w:r w:rsidRPr="00271050">
        <w:t xml:space="preserve">"Хасавюртовский район" о достижении индикаторов </w:t>
      </w:r>
    </w:p>
    <w:p w:rsidR="008D22F8" w:rsidRPr="00271050" w:rsidRDefault="008D22F8" w:rsidP="008D22F8">
      <w:pPr>
        <w:spacing w:after="0" w:line="240" w:lineRule="auto"/>
        <w:jc w:val="right"/>
      </w:pPr>
      <w:r w:rsidRPr="00271050">
        <w:t xml:space="preserve">и значений показателей, социально-экономического </w:t>
      </w:r>
    </w:p>
    <w:p w:rsidR="008D22F8" w:rsidRPr="00271050" w:rsidRDefault="008D22F8" w:rsidP="00271050">
      <w:pPr>
        <w:spacing w:after="0" w:line="240" w:lineRule="auto"/>
        <w:jc w:val="right"/>
        <w:rPr>
          <w:sz w:val="24"/>
          <w:szCs w:val="24"/>
          <w:u w:val="single"/>
        </w:rPr>
      </w:pPr>
      <w:r w:rsidRPr="00271050">
        <w:t>развития муниципального образования</w:t>
      </w:r>
      <w:r w:rsidRPr="001A53EB">
        <w:rPr>
          <w:sz w:val="24"/>
          <w:szCs w:val="24"/>
        </w:rPr>
        <w:t xml:space="preserve"> </w:t>
      </w:r>
      <w:r w:rsidRPr="001A53EB">
        <w:rPr>
          <w:sz w:val="24"/>
          <w:szCs w:val="24"/>
          <w:u w:val="single"/>
        </w:rPr>
        <w:t xml:space="preserve">     </w:t>
      </w:r>
    </w:p>
    <w:p w:rsidR="008D22F8" w:rsidRPr="00271050" w:rsidRDefault="008D22F8" w:rsidP="008D22F8">
      <w:pPr>
        <w:spacing w:after="0" w:line="240" w:lineRule="auto"/>
        <w:jc w:val="center"/>
        <w:rPr>
          <w:b/>
          <w:sz w:val="24"/>
          <w:szCs w:val="24"/>
        </w:rPr>
      </w:pPr>
      <w:r w:rsidRPr="00271050">
        <w:rPr>
          <w:b/>
          <w:sz w:val="24"/>
          <w:szCs w:val="24"/>
        </w:rPr>
        <w:t xml:space="preserve">Показатели </w:t>
      </w:r>
    </w:p>
    <w:p w:rsidR="008D22F8" w:rsidRPr="00271050" w:rsidRDefault="008D22F8" w:rsidP="008D22F8">
      <w:pPr>
        <w:spacing w:after="0" w:line="240" w:lineRule="auto"/>
        <w:jc w:val="center"/>
        <w:rPr>
          <w:b/>
          <w:sz w:val="24"/>
          <w:szCs w:val="24"/>
        </w:rPr>
      </w:pPr>
      <w:r w:rsidRPr="00271050">
        <w:rPr>
          <w:b/>
          <w:sz w:val="24"/>
          <w:szCs w:val="24"/>
        </w:rPr>
        <w:t xml:space="preserve">социально-экономического развития </w:t>
      </w:r>
    </w:p>
    <w:p w:rsidR="008D22F8" w:rsidRPr="00271050" w:rsidRDefault="008D22F8" w:rsidP="008D22F8">
      <w:pPr>
        <w:spacing w:after="0" w:line="240" w:lineRule="auto"/>
        <w:jc w:val="center"/>
        <w:rPr>
          <w:b/>
          <w:sz w:val="24"/>
          <w:szCs w:val="24"/>
        </w:rPr>
      </w:pPr>
      <w:r w:rsidRPr="00271050">
        <w:rPr>
          <w:b/>
          <w:sz w:val="24"/>
          <w:szCs w:val="24"/>
        </w:rPr>
        <w:t>муниципального образования "Хасавюртовский район"</w:t>
      </w:r>
    </w:p>
    <w:p w:rsidR="008D22F8" w:rsidRDefault="008D22F8" w:rsidP="008D22F8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9464" w:type="dxa"/>
        <w:tblLayout w:type="fixed"/>
        <w:tblLook w:val="04A0"/>
      </w:tblPr>
      <w:tblGrid>
        <w:gridCol w:w="681"/>
        <w:gridCol w:w="4814"/>
        <w:gridCol w:w="992"/>
        <w:gridCol w:w="1134"/>
        <w:gridCol w:w="992"/>
        <w:gridCol w:w="851"/>
      </w:tblGrid>
      <w:tr w:rsidR="008D22F8" w:rsidRPr="00311656" w:rsidTr="00271050">
        <w:trPr>
          <w:trHeight w:val="55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№№ п/п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Единица измер</w:t>
            </w:r>
            <w:r w:rsidR="00271050">
              <w:rPr>
                <w:rFonts w:ascii="Arial CYR" w:eastAsia="Times New Roman" w:hAnsi="Arial CYR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Факт на 1.07.2014г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271050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Факт на 01.07.2015</w:t>
            </w:r>
            <w:r w:rsidR="008D22F8">
              <w:rPr>
                <w:rFonts w:ascii="Calibri" w:eastAsia="Times New Roman" w:hAnsi="Calibri" w:cs="Times New Roman"/>
                <w:color w:val="00000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% 01.07.2</w:t>
            </w:r>
            <w:r w:rsidR="00271050">
              <w:rPr>
                <w:rFonts w:ascii="Calibri" w:eastAsia="Times New Roman" w:hAnsi="Calibri" w:cs="Times New Roman"/>
                <w:color w:val="000000"/>
              </w:rPr>
              <w:t>014г к 01.07.2015</w:t>
            </w:r>
            <w:r>
              <w:rPr>
                <w:rFonts w:ascii="Calibri" w:eastAsia="Times New Roman" w:hAnsi="Calibri" w:cs="Times New Roman"/>
                <w:color w:val="000000"/>
              </w:rPr>
              <w:t>г</w:t>
            </w:r>
          </w:p>
        </w:tc>
      </w:tr>
      <w:tr w:rsidR="008D22F8" w:rsidRPr="00311656" w:rsidTr="00271050">
        <w:trPr>
          <w:trHeight w:val="73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2320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734">
              <w:rPr>
                <w:rFonts w:ascii="Times New Roman" w:hAnsi="Times New Roman" w:cs="Times New Roman"/>
                <w:color w:val="000000"/>
              </w:rPr>
              <w:t>2</w:t>
            </w:r>
            <w:r w:rsidR="00800734" w:rsidRPr="00800734">
              <w:rPr>
                <w:rFonts w:ascii="Times New Roman" w:hAnsi="Times New Roman" w:cs="Times New Roman"/>
                <w:color w:val="000000"/>
              </w:rPr>
              <w:t>436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</w:tr>
      <w:tr w:rsidR="008D22F8" w:rsidRPr="00311656" w:rsidTr="00271050">
        <w:trPr>
          <w:trHeight w:val="30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Продукция сельского хозяйства,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1984730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3422200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172</w:t>
            </w:r>
          </w:p>
        </w:tc>
      </w:tr>
      <w:tr w:rsidR="008D22F8" w:rsidRPr="00311656" w:rsidTr="00271050">
        <w:trPr>
          <w:trHeight w:val="315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     из общего объема продукции: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D22F8" w:rsidRPr="00311656" w:rsidTr="00271050">
        <w:trPr>
          <w:trHeight w:val="33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продукция растениеводства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368420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1948400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5,3 р.</w:t>
            </w:r>
          </w:p>
        </w:tc>
      </w:tr>
      <w:tr w:rsidR="008D22F8" w:rsidRPr="00311656" w:rsidTr="00271050">
        <w:trPr>
          <w:trHeight w:val="375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продукция животноводства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1616310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1473800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</w:tr>
      <w:tr w:rsidR="008D22F8" w:rsidRPr="00311656" w:rsidTr="00271050">
        <w:trPr>
          <w:trHeight w:val="39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Общая площадь пашни*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48428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59376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</w:tr>
      <w:tr w:rsidR="008D22F8" w:rsidRPr="00311656" w:rsidTr="00271050">
        <w:trPr>
          <w:trHeight w:val="36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  в том числе используемая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46388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</w:tr>
      <w:tr w:rsidR="008D22F8" w:rsidRPr="00311656" w:rsidTr="00271050">
        <w:trPr>
          <w:trHeight w:val="31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Площадь закладки многолетних насаждений: </w:t>
            </w:r>
            <w:r w:rsidRPr="00311656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B5291D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</w:tr>
      <w:tr w:rsidR="008D22F8" w:rsidRPr="00311656" w:rsidTr="00271050">
        <w:trPr>
          <w:trHeight w:val="30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виноградников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</w:tr>
      <w:tr w:rsidR="008D22F8" w:rsidRPr="00311656" w:rsidTr="00271050">
        <w:trPr>
          <w:trHeight w:val="28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садов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</w:tr>
      <w:tr w:rsidR="008D22F8" w:rsidRPr="00311656" w:rsidTr="00271050">
        <w:trPr>
          <w:trHeight w:val="30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Объем инвестиций в основной капитал: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D22F8" w:rsidRPr="00311656" w:rsidTr="00271050">
        <w:trPr>
          <w:trHeight w:val="34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за счет всех источников финансирования;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345769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374389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</w:tr>
      <w:tr w:rsidR="00271050" w:rsidRPr="00311656" w:rsidTr="00271050">
        <w:trPr>
          <w:trHeight w:val="30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за исключением бюджетных средств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278100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323300</w:t>
            </w:r>
          </w:p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</w:tr>
      <w:tr w:rsidR="00271050" w:rsidRPr="00311656" w:rsidTr="00271050">
        <w:trPr>
          <w:trHeight w:val="1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D22F8" w:rsidRPr="00311656" w:rsidTr="00271050">
        <w:trPr>
          <w:trHeight w:val="6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Объем выполненных работ по виду деятельности «строительство»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324169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00734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345180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</w:tr>
      <w:tr w:rsidR="008D22F8" w:rsidRPr="00311656" w:rsidTr="00271050">
        <w:trPr>
          <w:trHeight w:val="36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Ввод в действие жилых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кв.м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734">
              <w:rPr>
                <w:rFonts w:ascii="Times New Roman" w:hAnsi="Times New Roman" w:cs="Times New Roman"/>
                <w:color w:val="000000"/>
              </w:rPr>
              <w:t>1</w:t>
            </w:r>
            <w:r w:rsidR="00800734">
              <w:rPr>
                <w:rFonts w:ascii="Times New Roman" w:hAnsi="Times New Roman" w:cs="Times New Roman"/>
                <w:color w:val="000000"/>
              </w:rPr>
              <w:t>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</w:tr>
      <w:tr w:rsidR="008D22F8" w:rsidRPr="00311656" w:rsidTr="00271050">
        <w:trPr>
          <w:trHeight w:val="5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Общая площадь жилых  помещений, приходящаяся   в   среднем   на одного  жителя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кв.м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00734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</w:tr>
      <w:tr w:rsidR="008D22F8" w:rsidRPr="00311656" w:rsidTr="00271050">
        <w:trPr>
          <w:trHeight w:val="5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Площадь  земельных  участков,  предоставленных  для строительства в расчете на 10 тыс. человек населения</w:t>
            </w:r>
            <w:r w:rsidRPr="00311656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734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8D22F8" w:rsidRPr="00311656" w:rsidTr="00271050">
        <w:trPr>
          <w:trHeight w:val="3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2141500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2184430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</w:tr>
      <w:tr w:rsidR="008D22F8" w:rsidRPr="00311656" w:rsidTr="00271050">
        <w:trPr>
          <w:trHeight w:val="36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Объем платных услуг населению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425152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446410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</w:tr>
      <w:tr w:rsidR="00271050" w:rsidRPr="00311656" w:rsidTr="00271050">
        <w:trPr>
          <w:trHeight w:val="43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Оборот субъектов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тыс.руб.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143820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800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</w:tr>
      <w:tr w:rsidR="008D22F8" w:rsidRPr="00311656" w:rsidTr="00271050">
        <w:trPr>
          <w:trHeight w:val="51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Число субъектов малого и среднего предпринимательства всего,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1949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00734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</w:tr>
      <w:tr w:rsidR="008D22F8" w:rsidRPr="00311656" w:rsidTr="00271050">
        <w:trPr>
          <w:trHeight w:val="27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D22F8" w:rsidRPr="00311656" w:rsidTr="00271050">
        <w:trPr>
          <w:trHeight w:val="39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малых   и  средних предприятий;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734">
              <w:rPr>
                <w:rFonts w:ascii="Times New Roman" w:hAnsi="Times New Roman" w:cs="Times New Roman"/>
                <w:color w:val="000000"/>
              </w:rPr>
              <w:t>3</w:t>
            </w:r>
            <w:r w:rsidR="00800734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</w:tr>
      <w:tr w:rsidR="008D22F8" w:rsidRPr="00311656" w:rsidTr="00271050">
        <w:trPr>
          <w:trHeight w:val="375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индивидуальных предпринимателей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734">
              <w:rPr>
                <w:rFonts w:ascii="Times New Roman" w:hAnsi="Times New Roman" w:cs="Times New Roman"/>
                <w:color w:val="000000"/>
              </w:rPr>
              <w:t>1</w:t>
            </w:r>
            <w:r w:rsidR="00800734">
              <w:rPr>
                <w:rFonts w:ascii="Times New Roman" w:hAnsi="Times New Roman" w:cs="Times New Roman"/>
                <w:color w:val="000000"/>
              </w:rPr>
              <w:t>577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2710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</w:tr>
      <w:tr w:rsidR="008D22F8" w:rsidRPr="00311656" w:rsidTr="00271050">
        <w:trPr>
          <w:trHeight w:val="10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Доля среднесписочной численности  работников  (без внешних совместителей) малых и средних предприятий в  среднесписочной  численности работников   (без внешних совместителей) всех    предприятий организаций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103662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8D22F8" w:rsidRPr="00311656" w:rsidTr="00271050">
        <w:trPr>
          <w:trHeight w:val="5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Налоговые и неналоговые  доходы бюджета          муниципального  района (городского округа)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85825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103662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118857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</w:tr>
      <w:tr w:rsidR="008D22F8" w:rsidRPr="00311656" w:rsidTr="00271050">
        <w:trPr>
          <w:trHeight w:val="825"/>
        </w:trPr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Доля финансовой помощи из республиканского бюджета РД в общем объеме доходов бюджета  муниципального  района (городского округа) (без учета субвенций)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36,64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103662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</w:tr>
      <w:tr w:rsidR="008D22F8" w:rsidRPr="00311656" w:rsidTr="00271050">
        <w:trPr>
          <w:trHeight w:val="39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Среднемесячная номинальная начисленная заработная  плата: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D22F8" w:rsidRPr="00311656" w:rsidTr="00271050">
        <w:trPr>
          <w:trHeight w:val="54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работников  организаций муниципального района (городского округа) - всего;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15598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103662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</w:tr>
      <w:tr w:rsidR="008D22F8" w:rsidRPr="00311656" w:rsidTr="00271050">
        <w:trPr>
          <w:trHeight w:val="55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педагогических работников муниципальных общеобразовательных учреждений;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15389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103662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19556,6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</w:tr>
      <w:tr w:rsidR="008D22F8" w:rsidRPr="00311656" w:rsidTr="00271050">
        <w:trPr>
          <w:trHeight w:val="57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педагогических работников муниципальных дошкольных образовательных учреждений;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10277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103662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15902,7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155</w:t>
            </w:r>
          </w:p>
        </w:tc>
      </w:tr>
      <w:tr w:rsidR="008D22F8" w:rsidRPr="00311656" w:rsidTr="00271050">
        <w:trPr>
          <w:trHeight w:val="37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работников муниципальных учреждений культуры и искусства;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9171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103662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</w:tr>
      <w:tr w:rsidR="008D22F8" w:rsidRPr="00311656" w:rsidTr="00271050">
        <w:trPr>
          <w:trHeight w:val="64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педагогических работников муниципальных учреждений дополнительного образования детей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13079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103662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11733,2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</w:tr>
      <w:tr w:rsidR="008D22F8" w:rsidRPr="00311656" w:rsidTr="00271050">
        <w:trPr>
          <w:trHeight w:val="330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Число  вновь созданных рабочих мест всего,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2A6771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5,1 р.</w:t>
            </w:r>
          </w:p>
        </w:tc>
      </w:tr>
      <w:tr w:rsidR="008D22F8" w:rsidRPr="00311656" w:rsidTr="00271050">
        <w:trPr>
          <w:trHeight w:val="30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из них: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D22F8" w:rsidRPr="00311656" w:rsidTr="00271050">
        <w:trPr>
          <w:trHeight w:val="27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высокопроизводительные рабочие места;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7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8D22F8" w:rsidRPr="00311656" w:rsidTr="00271050">
        <w:trPr>
          <w:trHeight w:val="360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в рамках реализации инвестиционных проектов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73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8D22F8" w:rsidRPr="00311656" w:rsidTr="00271050">
        <w:trPr>
          <w:trHeight w:val="16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 </w:t>
            </w:r>
            <w:r w:rsidRPr="00311656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8</w:t>
            </w:r>
            <w:r w:rsidR="002A6771">
              <w:rPr>
                <w:rFonts w:ascii="Calibri" w:eastAsia="Times New Roman" w:hAnsi="Calibri" w:cs="Times New Roman"/>
                <w:color w:val="000000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2A6771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</w:tr>
      <w:tr w:rsidR="008D22F8" w:rsidRPr="00311656" w:rsidTr="00271050">
        <w:trPr>
          <w:trHeight w:val="7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Удельный вес обучающихся в муниципальных общеобразовательных учреждениях,  занимающихся  в   первую смену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734">
              <w:rPr>
                <w:rFonts w:ascii="Times New Roman" w:hAnsi="Times New Roman" w:cs="Times New Roman"/>
                <w:color w:val="000000"/>
              </w:rPr>
              <w:t>5</w:t>
            </w:r>
            <w:r w:rsidR="002A6771">
              <w:rPr>
                <w:rFonts w:ascii="Times New Roman" w:hAnsi="Times New Roman" w:cs="Times New Roman"/>
                <w:color w:val="000000"/>
              </w:rPr>
              <w:t>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</w:tr>
      <w:tr w:rsidR="008D22F8" w:rsidRPr="00311656" w:rsidTr="00271050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Охват детей дошкольными образовательными учреждениями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914E17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191</w:t>
            </w:r>
          </w:p>
        </w:tc>
      </w:tr>
      <w:tr w:rsidR="008D22F8" w:rsidRPr="00311656" w:rsidTr="00271050">
        <w:trPr>
          <w:trHeight w:val="8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Доля детей в возрасте 1 –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E17" w:rsidRDefault="00914E17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914E17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</w:tr>
      <w:tr w:rsidR="008D22F8" w:rsidRPr="00311656" w:rsidTr="00271050">
        <w:trPr>
          <w:trHeight w:val="5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Удельный     вес     населения, систематически    занимающегося физической культурой и  спортом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14E17" w:rsidRPr="00800734" w:rsidRDefault="00914E17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</w:tr>
      <w:tr w:rsidR="008D22F8" w:rsidRPr="00311656" w:rsidTr="00271050">
        <w:trPr>
          <w:trHeight w:val="130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Доля              протяженности автомобильных   дорог    общего пользования местного  значения, не    отвечающих    нормативным требованиям,      в       общей протяженности                                        автомобильных дорог    общего     пользования местного значения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914E17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</w:tr>
      <w:tr w:rsidR="008D22F8" w:rsidRPr="00311656" w:rsidTr="00271050">
        <w:trPr>
          <w:trHeight w:val="13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Доля населения, проживающего  в населенных пунктах, не  имеющих регулярного автобусного и (или) железнодорожного  сообщения   с административным        центром муниципального района, в  общей численности           населения муниципального         района </w:t>
            </w:r>
            <w:r w:rsidRPr="00311656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*</w:t>
            </w: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0734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="00914E1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8D22F8" w:rsidRPr="00311656" w:rsidTr="00271050">
        <w:trPr>
          <w:trHeight w:val="8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Доля населения, участвующего в культурно-досуговых мероприятиях, организованных органами местного самоуправления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14E17" w:rsidRPr="00800734" w:rsidRDefault="00914E17" w:rsidP="00914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B5291D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 р.</w:t>
            </w:r>
          </w:p>
        </w:tc>
      </w:tr>
      <w:tr w:rsidR="008D22F8" w:rsidRPr="00311656" w:rsidTr="00271050">
        <w:trPr>
          <w:trHeight w:val="85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Доля обустроенных объектов культурного нас</w:t>
            </w:r>
            <w:r w:rsidR="009B025C">
              <w:rPr>
                <w:rFonts w:ascii="Arial CYR" w:eastAsia="Times New Roman" w:hAnsi="Arial CYR" w:cs="Times New Roman"/>
                <w:sz w:val="20"/>
                <w:szCs w:val="20"/>
              </w:rPr>
              <w:t>е</w:t>
            </w: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ления к общей численности объектов культурного наследия, находящихся 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734">
              <w:rPr>
                <w:rFonts w:ascii="Times New Roman" w:hAnsi="Times New Roman" w:cs="Times New Roman"/>
                <w:color w:val="000000"/>
              </w:rPr>
              <w:t>1</w:t>
            </w:r>
            <w:r w:rsidR="00914E1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9B025C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</w:tr>
      <w:tr w:rsidR="008D22F8" w:rsidRPr="00311656" w:rsidTr="00271050">
        <w:trPr>
          <w:trHeight w:val="43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Создание центров традиционной культуры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да/нет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0734"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9B025C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Да</w:t>
            </w:r>
          </w:p>
        </w:tc>
      </w:tr>
      <w:tr w:rsidR="008D22F8" w:rsidRPr="00311656" w:rsidTr="00271050">
        <w:trPr>
          <w:trHeight w:val="88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1656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Доля площади земельных участков, являющихся объектами налогообложения земельными налогами, в общей площади территории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8D22F8" w:rsidRPr="00800734" w:rsidRDefault="00914E17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9B025C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</w:tr>
      <w:tr w:rsidR="008D22F8" w:rsidRPr="00311656" w:rsidTr="00271050">
        <w:trPr>
          <w:trHeight w:val="106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165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Доля муниципальных услуг, переведенных на предоставление в электронной форме, от общего объема</w:t>
            </w:r>
            <w:r w:rsidR="00364F87">
              <w:rPr>
                <w:rFonts w:ascii="Arial CYR" w:eastAsia="Times New Roman" w:hAnsi="Arial CYR" w:cs="Times New Roman"/>
                <w:sz w:val="20"/>
                <w:szCs w:val="20"/>
              </w:rPr>
              <w:t xml:space="preserve"> предоставленных услуг населени</w:t>
            </w:r>
            <w:r w:rsidRPr="00311656">
              <w:rPr>
                <w:rFonts w:ascii="Arial CYR" w:eastAsia="Times New Roman" w:hAnsi="Arial CYR" w:cs="Times New Roman"/>
                <w:sz w:val="20"/>
                <w:szCs w:val="20"/>
              </w:rPr>
              <w:t>ю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311656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11656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2F8" w:rsidRPr="00800734" w:rsidRDefault="008D22F8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00734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8D22F8" w:rsidRPr="00800734" w:rsidRDefault="008D22F8" w:rsidP="00AB1B8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00734">
              <w:rPr>
                <w:rFonts w:ascii="Calibri" w:hAnsi="Calibri" w:cs="Calibri"/>
                <w:color w:val="000000"/>
              </w:rPr>
              <w:t xml:space="preserve">  </w:t>
            </w:r>
            <w:r w:rsidR="00914E17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2F8" w:rsidRPr="00800734" w:rsidRDefault="009B025C" w:rsidP="00AB1B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</w:tr>
    </w:tbl>
    <w:p w:rsidR="008D22F8" w:rsidRDefault="008D22F8" w:rsidP="008D22F8">
      <w:pPr>
        <w:ind w:firstLine="708"/>
        <w:rPr>
          <w:sz w:val="28"/>
          <w:szCs w:val="28"/>
        </w:rPr>
      </w:pPr>
    </w:p>
    <w:p w:rsidR="008D22F8" w:rsidRDefault="008D22F8" w:rsidP="008D22F8">
      <w:pPr>
        <w:ind w:firstLine="708"/>
        <w:rPr>
          <w:sz w:val="28"/>
          <w:szCs w:val="28"/>
        </w:rPr>
      </w:pPr>
    </w:p>
    <w:p w:rsidR="008D22F8" w:rsidRDefault="008D22F8" w:rsidP="008D22F8">
      <w:pPr>
        <w:pStyle w:val="a3"/>
      </w:pPr>
    </w:p>
    <w:p w:rsidR="008D22F8" w:rsidRDefault="008D22F8"/>
    <w:p w:rsidR="008D22F8" w:rsidRDefault="008D22F8"/>
    <w:p w:rsidR="008D22F8" w:rsidRDefault="008D22F8"/>
    <w:p w:rsidR="008D22F8" w:rsidRDefault="008D22F8"/>
    <w:p w:rsidR="008D22F8" w:rsidRDefault="008D22F8"/>
    <w:sectPr w:rsidR="008D22F8" w:rsidSect="00A7483D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1E0" w:rsidRDefault="003C71E0" w:rsidP="00D77B56">
      <w:pPr>
        <w:spacing w:after="0" w:line="240" w:lineRule="auto"/>
      </w:pPr>
      <w:r>
        <w:separator/>
      </w:r>
    </w:p>
  </w:endnote>
  <w:endnote w:type="continuationSeparator" w:id="1">
    <w:p w:rsidR="003C71E0" w:rsidRDefault="003C71E0" w:rsidP="00D7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1E0" w:rsidRDefault="003C71E0" w:rsidP="00D77B56">
      <w:pPr>
        <w:spacing w:after="0" w:line="240" w:lineRule="auto"/>
      </w:pPr>
      <w:r>
        <w:separator/>
      </w:r>
    </w:p>
  </w:footnote>
  <w:footnote w:type="continuationSeparator" w:id="1">
    <w:p w:rsidR="003C71E0" w:rsidRDefault="003C71E0" w:rsidP="00D77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D1B80"/>
    <w:multiLevelType w:val="hybridMultilevel"/>
    <w:tmpl w:val="14488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F7604"/>
    <w:multiLevelType w:val="hybridMultilevel"/>
    <w:tmpl w:val="DDA0E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9C2A40"/>
    <w:multiLevelType w:val="hybridMultilevel"/>
    <w:tmpl w:val="E2EAC0C2"/>
    <w:lvl w:ilvl="0" w:tplc="6E6818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74D07"/>
    <w:multiLevelType w:val="hybridMultilevel"/>
    <w:tmpl w:val="B8E25C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3533"/>
    <w:rsid w:val="00010A0C"/>
    <w:rsid w:val="00012387"/>
    <w:rsid w:val="00025841"/>
    <w:rsid w:val="0003791C"/>
    <w:rsid w:val="00047723"/>
    <w:rsid w:val="0007590E"/>
    <w:rsid w:val="00091331"/>
    <w:rsid w:val="000A7B46"/>
    <w:rsid w:val="000C2E43"/>
    <w:rsid w:val="000D0AAE"/>
    <w:rsid w:val="00103662"/>
    <w:rsid w:val="0010525C"/>
    <w:rsid w:val="00105EA4"/>
    <w:rsid w:val="00107B50"/>
    <w:rsid w:val="00120A71"/>
    <w:rsid w:val="00123A3A"/>
    <w:rsid w:val="001454A7"/>
    <w:rsid w:val="00170C67"/>
    <w:rsid w:val="001A7D6F"/>
    <w:rsid w:val="001B231C"/>
    <w:rsid w:val="001C1609"/>
    <w:rsid w:val="001F499D"/>
    <w:rsid w:val="002055BC"/>
    <w:rsid w:val="00213578"/>
    <w:rsid w:val="00215E24"/>
    <w:rsid w:val="002328DC"/>
    <w:rsid w:val="002361F4"/>
    <w:rsid w:val="0024761D"/>
    <w:rsid w:val="00271050"/>
    <w:rsid w:val="002775A9"/>
    <w:rsid w:val="0028224E"/>
    <w:rsid w:val="002A6771"/>
    <w:rsid w:val="002C7B7F"/>
    <w:rsid w:val="002D539E"/>
    <w:rsid w:val="002F6C99"/>
    <w:rsid w:val="002F6EC1"/>
    <w:rsid w:val="0030580D"/>
    <w:rsid w:val="00337067"/>
    <w:rsid w:val="00361863"/>
    <w:rsid w:val="00364F87"/>
    <w:rsid w:val="00386493"/>
    <w:rsid w:val="00387F25"/>
    <w:rsid w:val="003A1008"/>
    <w:rsid w:val="003B42E8"/>
    <w:rsid w:val="003C5F81"/>
    <w:rsid w:val="003C71E0"/>
    <w:rsid w:val="003D6595"/>
    <w:rsid w:val="003E687E"/>
    <w:rsid w:val="004045D6"/>
    <w:rsid w:val="00415E86"/>
    <w:rsid w:val="0041653D"/>
    <w:rsid w:val="004356AC"/>
    <w:rsid w:val="004417EB"/>
    <w:rsid w:val="00473299"/>
    <w:rsid w:val="004B611B"/>
    <w:rsid w:val="004E7204"/>
    <w:rsid w:val="00515261"/>
    <w:rsid w:val="005205DB"/>
    <w:rsid w:val="00542E50"/>
    <w:rsid w:val="00550342"/>
    <w:rsid w:val="005611EC"/>
    <w:rsid w:val="00580825"/>
    <w:rsid w:val="005A09A5"/>
    <w:rsid w:val="005B7872"/>
    <w:rsid w:val="005E16BC"/>
    <w:rsid w:val="00623957"/>
    <w:rsid w:val="00636015"/>
    <w:rsid w:val="00653C77"/>
    <w:rsid w:val="006775D8"/>
    <w:rsid w:val="006B6CE9"/>
    <w:rsid w:val="006D172B"/>
    <w:rsid w:val="006E4E93"/>
    <w:rsid w:val="006F73F0"/>
    <w:rsid w:val="006F7F44"/>
    <w:rsid w:val="00737DB0"/>
    <w:rsid w:val="007411B5"/>
    <w:rsid w:val="00754404"/>
    <w:rsid w:val="00757856"/>
    <w:rsid w:val="00773D41"/>
    <w:rsid w:val="007973C3"/>
    <w:rsid w:val="007B3577"/>
    <w:rsid w:val="007B642E"/>
    <w:rsid w:val="007C5CF9"/>
    <w:rsid w:val="007E533F"/>
    <w:rsid w:val="007F24DE"/>
    <w:rsid w:val="00800734"/>
    <w:rsid w:val="0082392E"/>
    <w:rsid w:val="008448C0"/>
    <w:rsid w:val="0085040B"/>
    <w:rsid w:val="0086628B"/>
    <w:rsid w:val="00884D79"/>
    <w:rsid w:val="008A1C69"/>
    <w:rsid w:val="008A5338"/>
    <w:rsid w:val="008D22F8"/>
    <w:rsid w:val="008D4359"/>
    <w:rsid w:val="008F0D54"/>
    <w:rsid w:val="008F2723"/>
    <w:rsid w:val="0090191A"/>
    <w:rsid w:val="00913E3D"/>
    <w:rsid w:val="00914E17"/>
    <w:rsid w:val="0093084F"/>
    <w:rsid w:val="009328DC"/>
    <w:rsid w:val="00946D88"/>
    <w:rsid w:val="009658C3"/>
    <w:rsid w:val="00971803"/>
    <w:rsid w:val="009741CC"/>
    <w:rsid w:val="009B025C"/>
    <w:rsid w:val="009B59FD"/>
    <w:rsid w:val="009C7578"/>
    <w:rsid w:val="009D7ED7"/>
    <w:rsid w:val="009E6C03"/>
    <w:rsid w:val="00A0004F"/>
    <w:rsid w:val="00A00310"/>
    <w:rsid w:val="00A06FA6"/>
    <w:rsid w:val="00A256A7"/>
    <w:rsid w:val="00A3477F"/>
    <w:rsid w:val="00A36023"/>
    <w:rsid w:val="00A50495"/>
    <w:rsid w:val="00A7483D"/>
    <w:rsid w:val="00A80B67"/>
    <w:rsid w:val="00A81521"/>
    <w:rsid w:val="00A8666C"/>
    <w:rsid w:val="00AA08A3"/>
    <w:rsid w:val="00AA34F4"/>
    <w:rsid w:val="00AA3533"/>
    <w:rsid w:val="00AB1B80"/>
    <w:rsid w:val="00AB26D4"/>
    <w:rsid w:val="00AB332A"/>
    <w:rsid w:val="00AB4F4B"/>
    <w:rsid w:val="00AD7BC4"/>
    <w:rsid w:val="00B17E3E"/>
    <w:rsid w:val="00B3326E"/>
    <w:rsid w:val="00B41006"/>
    <w:rsid w:val="00B438A1"/>
    <w:rsid w:val="00B5291D"/>
    <w:rsid w:val="00B6141F"/>
    <w:rsid w:val="00BB008C"/>
    <w:rsid w:val="00BD7745"/>
    <w:rsid w:val="00BE6D4F"/>
    <w:rsid w:val="00BF1FC8"/>
    <w:rsid w:val="00C22958"/>
    <w:rsid w:val="00C230B9"/>
    <w:rsid w:val="00C25FBB"/>
    <w:rsid w:val="00C50E9C"/>
    <w:rsid w:val="00C90CD7"/>
    <w:rsid w:val="00C95DE8"/>
    <w:rsid w:val="00CA7598"/>
    <w:rsid w:val="00CB6D5A"/>
    <w:rsid w:val="00CC665E"/>
    <w:rsid w:val="00CC73C3"/>
    <w:rsid w:val="00D01232"/>
    <w:rsid w:val="00D21096"/>
    <w:rsid w:val="00D4011F"/>
    <w:rsid w:val="00D46E62"/>
    <w:rsid w:val="00D741B1"/>
    <w:rsid w:val="00D77B56"/>
    <w:rsid w:val="00D933B6"/>
    <w:rsid w:val="00D94442"/>
    <w:rsid w:val="00DB3633"/>
    <w:rsid w:val="00DD7399"/>
    <w:rsid w:val="00DE7120"/>
    <w:rsid w:val="00E13677"/>
    <w:rsid w:val="00E23788"/>
    <w:rsid w:val="00E30010"/>
    <w:rsid w:val="00E32AFD"/>
    <w:rsid w:val="00E5198D"/>
    <w:rsid w:val="00E67BF2"/>
    <w:rsid w:val="00E7277B"/>
    <w:rsid w:val="00EA2BED"/>
    <w:rsid w:val="00EF185A"/>
    <w:rsid w:val="00EF615E"/>
    <w:rsid w:val="00F052C3"/>
    <w:rsid w:val="00F435A6"/>
    <w:rsid w:val="00F62EE1"/>
    <w:rsid w:val="00F747A2"/>
    <w:rsid w:val="00FD6FEB"/>
    <w:rsid w:val="00FF4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84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D7ED7"/>
  </w:style>
  <w:style w:type="paragraph" w:customStyle="1" w:styleId="s1">
    <w:name w:val="s_1"/>
    <w:basedOn w:val="a"/>
    <w:rsid w:val="00AB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B1B80"/>
    <w:rPr>
      <w:color w:val="0000FF"/>
      <w:u w:val="single"/>
    </w:rPr>
  </w:style>
  <w:style w:type="character" w:customStyle="1" w:styleId="apple-style-span">
    <w:name w:val="apple-style-span"/>
    <w:rsid w:val="007411B5"/>
  </w:style>
  <w:style w:type="paragraph" w:styleId="a5">
    <w:name w:val="List Paragraph"/>
    <w:basedOn w:val="a"/>
    <w:uiPriority w:val="34"/>
    <w:qFormat/>
    <w:rsid w:val="008F0D5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D77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7B56"/>
  </w:style>
  <w:style w:type="paragraph" w:styleId="a8">
    <w:name w:val="footer"/>
    <w:basedOn w:val="a"/>
    <w:link w:val="a9"/>
    <w:uiPriority w:val="99"/>
    <w:semiHidden/>
    <w:unhideWhenUsed/>
    <w:rsid w:val="00D77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77B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CB0B7-E51B-4575-8421-2EB179B0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</TotalTime>
  <Pages>1</Pages>
  <Words>4155</Words>
  <Characters>23689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cp:lastPrinted>2015-08-12T09:23:00Z</cp:lastPrinted>
  <dcterms:created xsi:type="dcterms:W3CDTF">2015-07-28T07:50:00Z</dcterms:created>
  <dcterms:modified xsi:type="dcterms:W3CDTF">2015-10-16T05:29:00Z</dcterms:modified>
</cp:coreProperties>
</file>