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B8D" w:rsidRPr="00A906BA" w:rsidRDefault="001B6464" w:rsidP="00852CE9">
      <w:pPr>
        <w:pStyle w:val="a3"/>
        <w:tabs>
          <w:tab w:val="left" w:pos="6195"/>
          <w:tab w:val="left" w:pos="6290"/>
        </w:tabs>
        <w:rPr>
          <w:rFonts w:ascii="Times New Roman" w:hAnsi="Times New Roman" w:cs="Times New Roman"/>
          <w:b/>
          <w:sz w:val="24"/>
          <w:szCs w:val="24"/>
        </w:rPr>
      </w:pPr>
      <w:bookmarkStart w:id="0" w:name="_GoBack"/>
      <w:bookmarkEnd w:id="0"/>
      <w:r>
        <w:rPr>
          <w:rFonts w:ascii="Times New Roman" w:hAnsi="Times New Roman" w:cs="Times New Roman"/>
          <w:sz w:val="24"/>
          <w:szCs w:val="24"/>
        </w:rPr>
        <w:t xml:space="preserve">                                                          </w:t>
      </w:r>
      <w:r w:rsidR="00CC3FAA">
        <w:rPr>
          <w:rFonts w:ascii="Times New Roman" w:hAnsi="Times New Roman" w:cs="Times New Roman"/>
          <w:sz w:val="24"/>
          <w:szCs w:val="24"/>
        </w:rPr>
        <w:t xml:space="preserve">                                                                    </w:t>
      </w:r>
      <w:r w:rsidR="00726B8D" w:rsidRPr="00A906BA">
        <w:rPr>
          <w:rFonts w:ascii="Times New Roman" w:hAnsi="Times New Roman" w:cs="Times New Roman"/>
          <w:b/>
          <w:sz w:val="24"/>
          <w:szCs w:val="24"/>
        </w:rPr>
        <w:t>УТВЕРЖДЕН</w:t>
      </w:r>
      <w:r w:rsidR="008E2351" w:rsidRPr="00A906BA">
        <w:rPr>
          <w:rFonts w:ascii="Times New Roman" w:hAnsi="Times New Roman" w:cs="Times New Roman"/>
          <w:b/>
          <w:sz w:val="24"/>
          <w:szCs w:val="24"/>
        </w:rPr>
        <w:t>О</w:t>
      </w:r>
    </w:p>
    <w:p w:rsidR="00CC3FAA" w:rsidRPr="00A906BA" w:rsidRDefault="00CC3FAA" w:rsidP="00726B8D">
      <w:pPr>
        <w:autoSpaceDE w:val="0"/>
        <w:autoSpaceDN w:val="0"/>
        <w:adjustRightInd w:val="0"/>
        <w:ind w:left="5387"/>
        <w:jc w:val="center"/>
        <w:rPr>
          <w:rFonts w:eastAsiaTheme="minorHAnsi"/>
          <w:b/>
          <w:lang w:eastAsia="en-US"/>
        </w:rPr>
      </w:pPr>
      <w:r w:rsidRPr="00A906BA">
        <w:rPr>
          <w:rFonts w:eastAsiaTheme="minorHAnsi"/>
          <w:b/>
          <w:lang w:eastAsia="en-US"/>
        </w:rPr>
        <w:t xml:space="preserve">        Решением Собрания депутатов</w:t>
      </w:r>
    </w:p>
    <w:p w:rsidR="00726B8D" w:rsidRPr="00A906BA" w:rsidRDefault="00CC3FAA" w:rsidP="00CC3FAA">
      <w:pPr>
        <w:autoSpaceDE w:val="0"/>
        <w:autoSpaceDN w:val="0"/>
        <w:adjustRightInd w:val="0"/>
        <w:ind w:left="5387"/>
        <w:jc w:val="center"/>
        <w:rPr>
          <w:rFonts w:eastAsiaTheme="minorHAnsi"/>
          <w:b/>
          <w:lang w:eastAsia="en-US"/>
        </w:rPr>
      </w:pPr>
      <w:r w:rsidRPr="00A906BA">
        <w:rPr>
          <w:rFonts w:eastAsiaTheme="minorHAnsi"/>
          <w:b/>
          <w:lang w:eastAsia="en-US"/>
        </w:rPr>
        <w:t xml:space="preserve">       </w:t>
      </w:r>
      <w:r w:rsidR="00726B8D" w:rsidRPr="00A906BA">
        <w:rPr>
          <w:rFonts w:eastAsiaTheme="minorHAnsi"/>
          <w:b/>
          <w:lang w:eastAsia="en-US"/>
        </w:rPr>
        <w:t xml:space="preserve">муниципального </w:t>
      </w:r>
      <w:r w:rsidRPr="00A906BA">
        <w:rPr>
          <w:rFonts w:eastAsiaTheme="minorHAnsi"/>
          <w:b/>
          <w:lang w:eastAsia="en-US"/>
        </w:rPr>
        <w:t>образования</w:t>
      </w:r>
    </w:p>
    <w:p w:rsidR="00CC3FAA" w:rsidRPr="00A906BA" w:rsidRDefault="00CC3FAA" w:rsidP="00CC3FAA">
      <w:pPr>
        <w:autoSpaceDE w:val="0"/>
        <w:autoSpaceDN w:val="0"/>
        <w:adjustRightInd w:val="0"/>
        <w:ind w:left="5387"/>
        <w:jc w:val="center"/>
        <w:rPr>
          <w:b/>
        </w:rPr>
      </w:pPr>
      <w:r w:rsidRPr="00A906BA">
        <w:rPr>
          <w:b/>
        </w:rPr>
        <w:t>«Хасавюртовский район»</w:t>
      </w:r>
    </w:p>
    <w:p w:rsidR="002C1715" w:rsidRPr="00A906BA" w:rsidRDefault="00A906BA" w:rsidP="00CC3FAA">
      <w:pPr>
        <w:autoSpaceDE w:val="0"/>
        <w:autoSpaceDN w:val="0"/>
        <w:adjustRightInd w:val="0"/>
        <w:ind w:left="5387"/>
        <w:jc w:val="center"/>
        <w:rPr>
          <w:b/>
        </w:rPr>
      </w:pPr>
      <w:r w:rsidRPr="00A906BA">
        <w:rPr>
          <w:b/>
        </w:rPr>
        <w:t>от 28</w:t>
      </w:r>
      <w:r w:rsidR="002C1715" w:rsidRPr="00A906BA">
        <w:rPr>
          <w:b/>
        </w:rPr>
        <w:t xml:space="preserve"> августа 2015 года №28- </w:t>
      </w:r>
      <w:r w:rsidR="002C1715" w:rsidRPr="00A906BA">
        <w:rPr>
          <w:b/>
          <w:lang w:val="en-US"/>
        </w:rPr>
        <w:t>V</w:t>
      </w:r>
      <w:r w:rsidR="002C1715" w:rsidRPr="00A906BA">
        <w:rPr>
          <w:b/>
        </w:rPr>
        <w:t xml:space="preserve"> </w:t>
      </w:r>
      <w:r w:rsidR="002C1715" w:rsidRPr="00A906BA">
        <w:rPr>
          <w:b/>
          <w:lang w:val="en-US"/>
        </w:rPr>
        <w:t>C</w:t>
      </w:r>
      <w:r w:rsidR="002C1715" w:rsidRPr="00A906BA">
        <w:rPr>
          <w:b/>
        </w:rPr>
        <w:t>Д</w:t>
      </w:r>
    </w:p>
    <w:p w:rsidR="00CC3FAA" w:rsidRPr="00CC3FAA" w:rsidRDefault="00CC3FAA" w:rsidP="00CC3FAA">
      <w:pPr>
        <w:autoSpaceDE w:val="0"/>
        <w:autoSpaceDN w:val="0"/>
        <w:adjustRightInd w:val="0"/>
        <w:ind w:left="5387"/>
        <w:jc w:val="center"/>
      </w:pPr>
    </w:p>
    <w:p w:rsidR="00CC3FAA" w:rsidRPr="00852CE9" w:rsidRDefault="002C1715" w:rsidP="00CC3FAA">
      <w:pPr>
        <w:autoSpaceDE w:val="0"/>
        <w:autoSpaceDN w:val="0"/>
        <w:adjustRightInd w:val="0"/>
        <w:ind w:left="5387"/>
        <w:jc w:val="center"/>
        <w:rPr>
          <w:b/>
        </w:rPr>
      </w:pPr>
      <w:r>
        <w:rPr>
          <w:b/>
        </w:rPr>
        <w:t xml:space="preserve">                                           </w:t>
      </w:r>
    </w:p>
    <w:p w:rsidR="00726B8D" w:rsidRDefault="00726B8D" w:rsidP="00726B8D">
      <w:pPr>
        <w:pStyle w:val="a3"/>
        <w:jc w:val="center"/>
        <w:rPr>
          <w:rFonts w:ascii="Times New Roman" w:hAnsi="Times New Roman" w:cs="Times New Roman"/>
          <w:b/>
          <w:sz w:val="24"/>
          <w:szCs w:val="24"/>
        </w:rPr>
      </w:pPr>
      <w:r w:rsidRPr="00852CE9">
        <w:rPr>
          <w:rFonts w:ascii="Times New Roman" w:hAnsi="Times New Roman" w:cs="Times New Roman"/>
          <w:b/>
          <w:sz w:val="24"/>
          <w:szCs w:val="24"/>
        </w:rPr>
        <w:t xml:space="preserve">П О Л О Ж Е Н И Е </w:t>
      </w:r>
      <w:r w:rsidRPr="00852CE9">
        <w:rPr>
          <w:rFonts w:ascii="Times New Roman" w:hAnsi="Times New Roman" w:cs="Times New Roman"/>
          <w:b/>
          <w:sz w:val="24"/>
          <w:szCs w:val="24"/>
        </w:rPr>
        <w:br/>
        <w:t xml:space="preserve">о порядке проведения конкурса по отбору кандидатур </w:t>
      </w:r>
      <w:r w:rsidRPr="00852CE9">
        <w:rPr>
          <w:rFonts w:ascii="Times New Roman" w:hAnsi="Times New Roman" w:cs="Times New Roman"/>
          <w:b/>
          <w:sz w:val="24"/>
          <w:szCs w:val="24"/>
        </w:rPr>
        <w:br/>
        <w:t xml:space="preserve">на должность </w:t>
      </w:r>
      <w:r w:rsidR="000A7CBD">
        <w:rPr>
          <w:rFonts w:ascii="Times New Roman" w:hAnsi="Times New Roman" w:cs="Times New Roman"/>
          <w:b/>
          <w:sz w:val="24"/>
          <w:szCs w:val="24"/>
        </w:rPr>
        <w:t>Г</w:t>
      </w:r>
      <w:r w:rsidRPr="00852CE9">
        <w:rPr>
          <w:rFonts w:ascii="Times New Roman" w:hAnsi="Times New Roman" w:cs="Times New Roman"/>
          <w:b/>
          <w:sz w:val="24"/>
          <w:szCs w:val="24"/>
        </w:rPr>
        <w:t xml:space="preserve">лавы муниципального </w:t>
      </w:r>
      <w:r w:rsidR="000A7CBD">
        <w:rPr>
          <w:rFonts w:ascii="Times New Roman" w:hAnsi="Times New Roman" w:cs="Times New Roman"/>
          <w:b/>
          <w:sz w:val="24"/>
          <w:szCs w:val="24"/>
        </w:rPr>
        <w:t xml:space="preserve">образования </w:t>
      </w:r>
    </w:p>
    <w:p w:rsidR="000A7CBD" w:rsidRPr="00852CE9" w:rsidRDefault="000A7CBD" w:rsidP="00726B8D">
      <w:pPr>
        <w:pStyle w:val="a3"/>
        <w:jc w:val="center"/>
        <w:rPr>
          <w:rFonts w:ascii="Times New Roman" w:hAnsi="Times New Roman" w:cs="Times New Roman"/>
          <w:b/>
          <w:sz w:val="24"/>
          <w:szCs w:val="24"/>
        </w:rPr>
      </w:pPr>
      <w:r>
        <w:rPr>
          <w:rFonts w:ascii="Times New Roman" w:hAnsi="Times New Roman" w:cs="Times New Roman"/>
          <w:b/>
          <w:sz w:val="24"/>
          <w:szCs w:val="24"/>
        </w:rPr>
        <w:t>«Хасавюртовский район»</w:t>
      </w:r>
    </w:p>
    <w:p w:rsidR="00726B8D" w:rsidRPr="00852CE9" w:rsidRDefault="00726B8D" w:rsidP="00726B8D">
      <w:pPr>
        <w:pStyle w:val="a3"/>
        <w:tabs>
          <w:tab w:val="left" w:pos="2820"/>
        </w:tabs>
        <w:jc w:val="both"/>
        <w:rPr>
          <w:rFonts w:ascii="Times New Roman" w:hAnsi="Times New Roman" w:cs="Times New Roman"/>
          <w:sz w:val="24"/>
          <w:szCs w:val="24"/>
        </w:rPr>
      </w:pPr>
      <w:r w:rsidRPr="00852CE9">
        <w:rPr>
          <w:rFonts w:ascii="Times New Roman" w:hAnsi="Times New Roman" w:cs="Times New Roman"/>
          <w:sz w:val="24"/>
          <w:szCs w:val="24"/>
        </w:rPr>
        <w:tab/>
      </w:r>
    </w:p>
    <w:p w:rsidR="00726B8D" w:rsidRPr="00852CE9" w:rsidRDefault="00726B8D" w:rsidP="00726B8D">
      <w:pPr>
        <w:pStyle w:val="a3"/>
        <w:jc w:val="center"/>
        <w:rPr>
          <w:rFonts w:ascii="Times New Roman" w:hAnsi="Times New Roman" w:cs="Times New Roman"/>
          <w:b/>
          <w:sz w:val="24"/>
          <w:szCs w:val="24"/>
        </w:rPr>
      </w:pPr>
      <w:r w:rsidRPr="00852CE9">
        <w:rPr>
          <w:rFonts w:ascii="Times New Roman" w:hAnsi="Times New Roman" w:cs="Times New Roman"/>
          <w:b/>
          <w:sz w:val="24"/>
          <w:szCs w:val="24"/>
        </w:rPr>
        <w:t>Глава 1. Общие положения</w:t>
      </w:r>
    </w:p>
    <w:p w:rsidR="00726B8D" w:rsidRPr="00852CE9" w:rsidRDefault="00726B8D" w:rsidP="00726B8D">
      <w:pPr>
        <w:pStyle w:val="a3"/>
        <w:jc w:val="center"/>
        <w:rPr>
          <w:rFonts w:ascii="Times New Roman" w:hAnsi="Times New Roman" w:cs="Times New Roman"/>
          <w:b/>
          <w:sz w:val="24"/>
          <w:szCs w:val="24"/>
        </w:rPr>
      </w:pP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1. Настоящее Положение в соответствии с Федеральным законом </w:t>
      </w:r>
      <w:r w:rsidRPr="00852CE9">
        <w:rPr>
          <w:rFonts w:ascii="Times New Roman" w:hAnsi="Times New Roman" w:cs="Times New Roman"/>
          <w:sz w:val="24"/>
          <w:szCs w:val="24"/>
        </w:rPr>
        <w:br/>
        <w:t xml:space="preserve">от 6 октября 2003 года № 131-ФЗ «Об общих принципах организации местного самоуправления в Российской Федерации» и Уставом муниципального </w:t>
      </w:r>
      <w:r w:rsidR="000A7CBD">
        <w:rPr>
          <w:rFonts w:ascii="Times New Roman" w:hAnsi="Times New Roman" w:cs="Times New Roman"/>
          <w:sz w:val="24"/>
          <w:szCs w:val="24"/>
        </w:rPr>
        <w:t>образования «Хасавюртовский район»</w:t>
      </w:r>
      <w:r w:rsidRPr="00852CE9">
        <w:rPr>
          <w:rFonts w:ascii="Times New Roman" w:hAnsi="Times New Roman" w:cs="Times New Roman"/>
          <w:sz w:val="24"/>
          <w:szCs w:val="24"/>
        </w:rPr>
        <w:t xml:space="preserve"> устанавливает порядок проведения конкурса по </w:t>
      </w:r>
      <w:r w:rsidR="0097034A">
        <w:rPr>
          <w:rFonts w:ascii="Times New Roman" w:hAnsi="Times New Roman" w:cs="Times New Roman"/>
          <w:sz w:val="24"/>
          <w:szCs w:val="24"/>
        </w:rPr>
        <w:t>отбору кандидатур на должность Г</w:t>
      </w:r>
      <w:r w:rsidRPr="00852CE9">
        <w:rPr>
          <w:rFonts w:ascii="Times New Roman" w:hAnsi="Times New Roman" w:cs="Times New Roman"/>
          <w:sz w:val="24"/>
          <w:szCs w:val="24"/>
        </w:rPr>
        <w:t>лавы муниципального района (далее – конкурс).</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Целью конкурса является</w:t>
      </w:r>
      <w:r w:rsidR="0097034A">
        <w:rPr>
          <w:rFonts w:ascii="Times New Roman" w:hAnsi="Times New Roman" w:cs="Times New Roman"/>
          <w:sz w:val="24"/>
          <w:szCs w:val="24"/>
        </w:rPr>
        <w:t xml:space="preserve"> отбор кандидатур на должность Г</w:t>
      </w:r>
      <w:r w:rsidRPr="00852CE9">
        <w:rPr>
          <w:rFonts w:ascii="Times New Roman" w:hAnsi="Times New Roman" w:cs="Times New Roman"/>
          <w:sz w:val="24"/>
          <w:szCs w:val="24"/>
        </w:rPr>
        <w:t>лавы муниципального района из числа граждан, представивших документы для участия в конкурсе, на основании их соответствия требованиям, установленным настоящим Положением.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3. Общий порядок проведения конкурса предусматривает: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1) принятие Собранием депутатов муниципального </w:t>
      </w:r>
      <w:r w:rsidR="0097034A">
        <w:rPr>
          <w:rFonts w:ascii="Times New Roman" w:hAnsi="Times New Roman" w:cs="Times New Roman"/>
          <w:sz w:val="24"/>
          <w:szCs w:val="24"/>
        </w:rPr>
        <w:t>образования «Хасавюртовский район» (далее – Собрание депутатов) Р</w:t>
      </w:r>
      <w:r w:rsidRPr="00852CE9">
        <w:rPr>
          <w:rFonts w:ascii="Times New Roman" w:hAnsi="Times New Roman" w:cs="Times New Roman"/>
          <w:sz w:val="24"/>
          <w:szCs w:val="24"/>
        </w:rPr>
        <w:t>ешения об объявлении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уведомление Главы Республики Дагестан об объявлении конкурса и начале формирования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опубликование Собранием депутатов объявления о проведении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проведение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 принятие конкурсной комиссией решения по результатам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представление конкурсной ком</w:t>
      </w:r>
      <w:r w:rsidR="00DF6283">
        <w:rPr>
          <w:rFonts w:ascii="Times New Roman" w:hAnsi="Times New Roman" w:cs="Times New Roman"/>
          <w:sz w:val="24"/>
          <w:szCs w:val="24"/>
        </w:rPr>
        <w:t>иссией кандидатур на должность Г</w:t>
      </w:r>
      <w:r w:rsidRPr="00852CE9">
        <w:rPr>
          <w:rFonts w:ascii="Times New Roman" w:hAnsi="Times New Roman" w:cs="Times New Roman"/>
          <w:sz w:val="24"/>
          <w:szCs w:val="24"/>
        </w:rPr>
        <w:t>лавы муниципального района на рассмотрение Собрания депутатов.</w:t>
      </w:r>
    </w:p>
    <w:p w:rsidR="00726B8D" w:rsidRPr="00852CE9" w:rsidRDefault="00726B8D" w:rsidP="00726B8D">
      <w:pPr>
        <w:pStyle w:val="a3"/>
        <w:ind w:firstLine="708"/>
        <w:jc w:val="both"/>
        <w:rPr>
          <w:rFonts w:ascii="Times New Roman" w:hAnsi="Times New Roman" w:cs="Times New Roman"/>
          <w:sz w:val="24"/>
          <w:szCs w:val="24"/>
        </w:rPr>
      </w:pPr>
    </w:p>
    <w:p w:rsidR="00726B8D" w:rsidRPr="00852CE9" w:rsidRDefault="00726B8D" w:rsidP="00726B8D">
      <w:pPr>
        <w:pStyle w:val="a3"/>
        <w:jc w:val="center"/>
        <w:rPr>
          <w:rFonts w:ascii="Times New Roman" w:hAnsi="Times New Roman" w:cs="Times New Roman"/>
          <w:b/>
          <w:sz w:val="24"/>
          <w:szCs w:val="24"/>
        </w:rPr>
      </w:pPr>
      <w:r w:rsidRPr="00852CE9">
        <w:rPr>
          <w:rFonts w:ascii="Times New Roman" w:hAnsi="Times New Roman" w:cs="Times New Roman"/>
          <w:b/>
          <w:sz w:val="24"/>
          <w:szCs w:val="24"/>
        </w:rPr>
        <w:t xml:space="preserve">Глава 2. Порядок формирования и организации </w:t>
      </w:r>
      <w:r w:rsidRPr="00852CE9">
        <w:rPr>
          <w:rFonts w:ascii="Times New Roman" w:hAnsi="Times New Roman" w:cs="Times New Roman"/>
          <w:b/>
          <w:sz w:val="24"/>
          <w:szCs w:val="24"/>
        </w:rPr>
        <w:br/>
        <w:t>деятельности конкурсной комиссии</w:t>
      </w:r>
    </w:p>
    <w:p w:rsidR="00726B8D" w:rsidRPr="00852CE9" w:rsidRDefault="00726B8D" w:rsidP="00726B8D">
      <w:pPr>
        <w:pStyle w:val="a3"/>
        <w:jc w:val="center"/>
        <w:rPr>
          <w:rFonts w:ascii="Times New Roman" w:hAnsi="Times New Roman" w:cs="Times New Roman"/>
          <w:b/>
          <w:sz w:val="24"/>
          <w:szCs w:val="24"/>
        </w:rPr>
      </w:pP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Организация и проведение конкурса осуществляется конкурсной комиссией, формируемой в соответствии настоящим Положением.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 Конкурсная комиссия является коллегиальным органом и обладает следующими полномочиями: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рассматривает документы, представленные для участия в конкурсе;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обеспечивает соблюдение равных условий проведения конкурса для каждого из кандидатов;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определяет результаты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предста</w:t>
      </w:r>
      <w:r w:rsidR="00DF6283">
        <w:rPr>
          <w:rFonts w:ascii="Times New Roman" w:hAnsi="Times New Roman" w:cs="Times New Roman"/>
          <w:sz w:val="24"/>
          <w:szCs w:val="24"/>
        </w:rPr>
        <w:t>вляет кандидатуры на должность Г</w:t>
      </w:r>
      <w:r w:rsidRPr="00852CE9">
        <w:rPr>
          <w:rFonts w:ascii="Times New Roman" w:hAnsi="Times New Roman" w:cs="Times New Roman"/>
          <w:sz w:val="24"/>
          <w:szCs w:val="24"/>
        </w:rPr>
        <w:t>лавы муниципального района на рассмотрение Собрания депутатов;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 осуществляет иные полномочия в соответствии с настоящим Положением.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Общее число членов конкурсной комиссии составляет 6 человек.</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7. При формировании конкурсной комиссии половина ее членов назначаются Собранием депутатов, а другая половина – Главой Республики Дагестан.</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lastRenderedPageBreak/>
        <w:t>Конкурсная комиссия считается сформированной со дня назначения другой половины членов</w:t>
      </w:r>
      <w:r w:rsidR="00EC3719">
        <w:rPr>
          <w:rFonts w:ascii="Times New Roman" w:hAnsi="Times New Roman" w:cs="Times New Roman"/>
          <w:sz w:val="24"/>
          <w:szCs w:val="24"/>
        </w:rPr>
        <w:t xml:space="preserve"> </w:t>
      </w:r>
      <w:r w:rsidRPr="00852CE9">
        <w:rPr>
          <w:rFonts w:ascii="Times New Roman" w:hAnsi="Times New Roman" w:cs="Times New Roman"/>
          <w:sz w:val="24"/>
          <w:szCs w:val="24"/>
        </w:rPr>
        <w:t>конкурсной комиссии Главой Республики Дагестан.</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8. Конкурсная комиссия состоит из председателя, заместителя председателя, секретаря и иных членов конкурсной комиссии. Председатель комиссии избирается из числа членов конкурсной комиссии, назначенных Главой Республики Дагестан,</w:t>
      </w:r>
      <w:r w:rsidR="00435E38">
        <w:rPr>
          <w:rFonts w:ascii="Times New Roman" w:hAnsi="Times New Roman" w:cs="Times New Roman"/>
          <w:sz w:val="24"/>
          <w:szCs w:val="24"/>
        </w:rPr>
        <w:t xml:space="preserve"> </w:t>
      </w:r>
      <w:r w:rsidRPr="00852CE9">
        <w:rPr>
          <w:rFonts w:ascii="Times New Roman" w:hAnsi="Times New Roman" w:cs="Times New Roman"/>
          <w:sz w:val="24"/>
          <w:szCs w:val="24"/>
        </w:rPr>
        <w:t>открытым голосованием большинством голосов от числа присутствующих на заседании членов конкурсной комиссии на первом заседании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Заместитель председателя конкурсной комиссии и секретарь конкурсной комиссии избираются из состава конкурсной комиссии открытым голосованием большинством голосов от числа присутствующих на заседании членов конкурсной комиссии на первом заседании конкурсной комиссии.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9. Председатель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осуществляет общее руководство работой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определяет дату и повестку заседания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распределяет обязанности между членами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подписывает протоколы заседаний конкурсной комиссии и принятые конкурсной комиссией решения;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 контролирует исполнение решений, принятых конкурсной комиссией;</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r w:rsidR="001F65BF" w:rsidRPr="00852CE9">
        <w:rPr>
          <w:rFonts w:ascii="Times New Roman" w:hAnsi="Times New Roman" w:cs="Times New Roman"/>
          <w:sz w:val="24"/>
          <w:szCs w:val="24"/>
        </w:rPr>
        <w:t>.</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10.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11. Секретарь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осуществляет организационное обеспечение деятельности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ведет и подписывает протоколы заседаний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оформляет принятые конкурсной комиссией решения;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5) решает иные организационные вопросы, связанные с подготовкой и проведением заседаний конкурсной комиссии.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12. 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13. Организационной формой деятельности конкурсной комиссии являются заседания.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На заседании конкурсной комиссии секретарем</w:t>
      </w:r>
      <w:r w:rsidR="00393151">
        <w:rPr>
          <w:rFonts w:ascii="Times New Roman" w:hAnsi="Times New Roman" w:cs="Times New Roman"/>
          <w:sz w:val="24"/>
          <w:szCs w:val="24"/>
        </w:rPr>
        <w:t xml:space="preserve"> </w:t>
      </w:r>
      <w:r w:rsidRPr="00852CE9">
        <w:rPr>
          <w:rFonts w:ascii="Times New Roman" w:hAnsi="Times New Roman" w:cs="Times New Roman"/>
          <w:sz w:val="24"/>
          <w:szCs w:val="24"/>
        </w:rPr>
        <w:t>конкурсной комиссии ведется протокол, в котором отражается информация о ходе заседания и принятых решениях. Протокол подписывается председателем и секретарем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14.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числа членов конкурсной комиссии, присутствующих на заседании.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lastRenderedPageBreak/>
        <w:t xml:space="preserve">15. Заседание конкурсной комиссии является правомочным, если на нем присутствует более половины от установленного общего числа членов конкурсной комиссии.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До назначения нового члена конкурсная комиссия имеет право работать в уменьшенном составе (но не менее двух третей от установленной численности конкурсной комиссии). В этом случае полномочия конкурсной комиссии исполняется ею в полном объеме.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16.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rsidR="0069030A"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17. Материально-техническое обеспечение деятельности конкурсной комиссии, в том числе предоставление отдельного помещения, оргтехники, </w:t>
      </w:r>
      <w:r w:rsidRPr="00852CE9">
        <w:rPr>
          <w:rFonts w:ascii="Times New Roman" w:hAnsi="Times New Roman" w:cs="Times New Roman"/>
          <w:sz w:val="24"/>
          <w:szCs w:val="24"/>
        </w:rPr>
        <w:br/>
        <w:t xml:space="preserve">а также обеспечение сохранности документации конкурсной комиссии, осуществляется администрацией муниципального района </w:t>
      </w:r>
      <w:r w:rsidR="0069030A">
        <w:rPr>
          <w:rFonts w:ascii="Times New Roman" w:hAnsi="Times New Roman" w:cs="Times New Roman"/>
          <w:sz w:val="24"/>
          <w:szCs w:val="24"/>
        </w:rPr>
        <w:t>.</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18. Конкурсная комиссия осуществляет свои полномочия с момента ее формирования в полном со</w:t>
      </w:r>
      <w:r w:rsidR="0069030A">
        <w:rPr>
          <w:rFonts w:ascii="Times New Roman" w:hAnsi="Times New Roman" w:cs="Times New Roman"/>
          <w:sz w:val="24"/>
          <w:szCs w:val="24"/>
        </w:rPr>
        <w:t>ставе до дня вступления в силу Р</w:t>
      </w:r>
      <w:r w:rsidRPr="00852CE9">
        <w:rPr>
          <w:rFonts w:ascii="Times New Roman" w:hAnsi="Times New Roman" w:cs="Times New Roman"/>
          <w:sz w:val="24"/>
          <w:szCs w:val="24"/>
        </w:rPr>
        <w:t xml:space="preserve">ешения </w:t>
      </w:r>
      <w:r w:rsidR="0069030A">
        <w:rPr>
          <w:rFonts w:ascii="Times New Roman" w:hAnsi="Times New Roman" w:cs="Times New Roman"/>
          <w:sz w:val="24"/>
          <w:szCs w:val="24"/>
        </w:rPr>
        <w:t>Собрания депутатов об избрании Г</w:t>
      </w:r>
      <w:r w:rsidRPr="00852CE9">
        <w:rPr>
          <w:rFonts w:ascii="Times New Roman" w:hAnsi="Times New Roman" w:cs="Times New Roman"/>
          <w:sz w:val="24"/>
          <w:szCs w:val="24"/>
        </w:rPr>
        <w:t>лавой муниципального района одного из кандидатов, представленных конкурсной комиссией по результатам конкурса.</w:t>
      </w:r>
    </w:p>
    <w:p w:rsidR="00726B8D" w:rsidRPr="00852CE9" w:rsidRDefault="00726B8D" w:rsidP="00726B8D">
      <w:pPr>
        <w:pStyle w:val="a3"/>
        <w:ind w:firstLine="708"/>
        <w:jc w:val="both"/>
        <w:rPr>
          <w:rFonts w:ascii="Times New Roman" w:hAnsi="Times New Roman" w:cs="Times New Roman"/>
          <w:sz w:val="24"/>
          <w:szCs w:val="24"/>
        </w:rPr>
      </w:pPr>
    </w:p>
    <w:p w:rsidR="00726B8D" w:rsidRPr="00852CE9" w:rsidRDefault="00726B8D" w:rsidP="00726B8D">
      <w:pPr>
        <w:pStyle w:val="a3"/>
        <w:tabs>
          <w:tab w:val="left" w:pos="3437"/>
        </w:tabs>
        <w:ind w:firstLine="708"/>
        <w:jc w:val="center"/>
        <w:rPr>
          <w:rFonts w:ascii="Times New Roman" w:hAnsi="Times New Roman" w:cs="Times New Roman"/>
          <w:b/>
          <w:sz w:val="24"/>
          <w:szCs w:val="24"/>
        </w:rPr>
      </w:pPr>
      <w:r w:rsidRPr="00852CE9">
        <w:rPr>
          <w:rFonts w:ascii="Times New Roman" w:hAnsi="Times New Roman" w:cs="Times New Roman"/>
          <w:b/>
          <w:sz w:val="24"/>
          <w:szCs w:val="24"/>
        </w:rPr>
        <w:t>Глава 3. Порядок принятия решения об объявлении конкурса</w:t>
      </w:r>
    </w:p>
    <w:p w:rsidR="00726B8D" w:rsidRPr="00852CE9" w:rsidRDefault="00726B8D" w:rsidP="00726B8D">
      <w:pPr>
        <w:pStyle w:val="a3"/>
        <w:jc w:val="center"/>
        <w:rPr>
          <w:rFonts w:ascii="Times New Roman" w:hAnsi="Times New Roman" w:cs="Times New Roman"/>
          <w:b/>
          <w:sz w:val="24"/>
          <w:szCs w:val="24"/>
        </w:rPr>
      </w:pP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19. Решение об объявлении конкурса принимается Собранием депутатов.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20. Решение об объявлении конкурса принимается в случаях:</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истечения срока полномочий главы муниципального района;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дос</w:t>
      </w:r>
      <w:r w:rsidR="0069030A">
        <w:rPr>
          <w:rFonts w:ascii="Times New Roman" w:hAnsi="Times New Roman" w:cs="Times New Roman"/>
          <w:sz w:val="24"/>
          <w:szCs w:val="24"/>
        </w:rPr>
        <w:t>рочного прекращения полномочий Г</w:t>
      </w:r>
      <w:r w:rsidRPr="00852CE9">
        <w:rPr>
          <w:rFonts w:ascii="Times New Roman" w:hAnsi="Times New Roman" w:cs="Times New Roman"/>
          <w:sz w:val="24"/>
          <w:szCs w:val="24"/>
        </w:rPr>
        <w:t xml:space="preserve">лавы муниципального района </w:t>
      </w:r>
      <w:r w:rsidR="00FD1A11">
        <w:rPr>
          <w:rFonts w:ascii="Times New Roman" w:hAnsi="Times New Roman" w:cs="Times New Roman"/>
          <w:sz w:val="24"/>
          <w:szCs w:val="24"/>
        </w:rPr>
        <w:t>;</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признания конкурса несостоявшимся;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принятия Со</w:t>
      </w:r>
      <w:r w:rsidR="00FD1A11">
        <w:rPr>
          <w:rFonts w:ascii="Times New Roman" w:hAnsi="Times New Roman" w:cs="Times New Roman"/>
          <w:sz w:val="24"/>
          <w:szCs w:val="24"/>
        </w:rPr>
        <w:t>бранием депутатов Решения об отказе в избрании Г</w:t>
      </w:r>
      <w:r w:rsidRPr="00852CE9">
        <w:rPr>
          <w:rFonts w:ascii="Times New Roman" w:hAnsi="Times New Roman" w:cs="Times New Roman"/>
          <w:sz w:val="24"/>
          <w:szCs w:val="24"/>
        </w:rPr>
        <w:t>лавой муниципального района кандидатов, представленных на рассмотрение Собрания депутатов конкурсной комиссией по результатам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21.  В случаях, предусмотренных подпунктами 3 и 4 пу</w:t>
      </w:r>
      <w:r w:rsidR="00FD1A11">
        <w:rPr>
          <w:rFonts w:ascii="Times New Roman" w:hAnsi="Times New Roman" w:cs="Times New Roman"/>
          <w:sz w:val="24"/>
          <w:szCs w:val="24"/>
        </w:rPr>
        <w:t>нкта 20 настоящего Положения, Р</w:t>
      </w:r>
      <w:r w:rsidRPr="00852CE9">
        <w:rPr>
          <w:rFonts w:ascii="Times New Roman" w:hAnsi="Times New Roman" w:cs="Times New Roman"/>
          <w:sz w:val="24"/>
          <w:szCs w:val="24"/>
        </w:rPr>
        <w:t>ешение об объявлении конкурса принимается в течение 10 календарных дней со дня наступления указанных обстоятельств.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В остальных случаях решение об объявлении конкурса принимается в течение 30 календарных дней.</w:t>
      </w:r>
    </w:p>
    <w:p w:rsidR="00726B8D" w:rsidRPr="00852CE9" w:rsidRDefault="00FD1A11" w:rsidP="00726B8D">
      <w:pPr>
        <w:pStyle w:val="a3"/>
        <w:ind w:firstLine="708"/>
        <w:jc w:val="both"/>
        <w:rPr>
          <w:rFonts w:ascii="Times New Roman" w:hAnsi="Times New Roman" w:cs="Times New Roman"/>
          <w:sz w:val="24"/>
          <w:szCs w:val="24"/>
        </w:rPr>
      </w:pPr>
      <w:r>
        <w:rPr>
          <w:rFonts w:ascii="Times New Roman" w:hAnsi="Times New Roman" w:cs="Times New Roman"/>
          <w:sz w:val="24"/>
          <w:szCs w:val="24"/>
        </w:rPr>
        <w:t>22. В Р</w:t>
      </w:r>
      <w:r w:rsidR="00726B8D" w:rsidRPr="00852CE9">
        <w:rPr>
          <w:rFonts w:ascii="Times New Roman" w:hAnsi="Times New Roman" w:cs="Times New Roman"/>
          <w:sz w:val="24"/>
          <w:szCs w:val="24"/>
        </w:rPr>
        <w:t>ешении об объявлении конкурса в обязательном порядке указываются:</w:t>
      </w:r>
    </w:p>
    <w:p w:rsidR="00726B8D" w:rsidRPr="00852CE9" w:rsidRDefault="00726B8D" w:rsidP="00726B8D">
      <w:pPr>
        <w:pStyle w:val="a3"/>
        <w:ind w:firstLine="708"/>
        <w:jc w:val="both"/>
        <w:rPr>
          <w:rFonts w:ascii="Times New Roman" w:hAnsi="Times New Roman" w:cs="Times New Roman"/>
          <w:b/>
          <w:sz w:val="24"/>
          <w:szCs w:val="24"/>
        </w:rPr>
      </w:pPr>
      <w:r w:rsidRPr="00852CE9">
        <w:rPr>
          <w:rFonts w:ascii="Times New Roman" w:hAnsi="Times New Roman" w:cs="Times New Roman"/>
          <w:sz w:val="24"/>
          <w:szCs w:val="24"/>
        </w:rPr>
        <w:t xml:space="preserve">1) дата, время и место проведения конкурса </w:t>
      </w:r>
      <w:r w:rsidRPr="00852CE9">
        <w:rPr>
          <w:rFonts w:ascii="Times New Roman" w:hAnsi="Times New Roman" w:cs="Times New Roman"/>
          <w:b/>
          <w:i/>
          <w:sz w:val="24"/>
          <w:szCs w:val="24"/>
        </w:rPr>
        <w:t>(указывается дата проведения второго этапа)</w:t>
      </w:r>
      <w:r w:rsidRPr="00852CE9">
        <w:rPr>
          <w:rFonts w:ascii="Times New Roman" w:hAnsi="Times New Roman" w:cs="Times New Roman"/>
          <w:sz w:val="24"/>
          <w:szCs w:val="24"/>
        </w:rPr>
        <w:t>;</w:t>
      </w:r>
    </w:p>
    <w:p w:rsidR="009B7F2B" w:rsidRPr="00852CE9" w:rsidRDefault="009B7F2B" w:rsidP="009B7F2B">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условия проведения конкурса;</w:t>
      </w:r>
    </w:p>
    <w:p w:rsidR="00726B8D" w:rsidRPr="00852CE9" w:rsidRDefault="00F362B7"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w:t>
      </w:r>
      <w:r w:rsidR="00726B8D" w:rsidRPr="00852CE9">
        <w:rPr>
          <w:rFonts w:ascii="Times New Roman" w:hAnsi="Times New Roman" w:cs="Times New Roman"/>
          <w:sz w:val="24"/>
          <w:szCs w:val="24"/>
        </w:rPr>
        <w:t>) срок приема документов (дата начала и дата окончания), место и время приема документов, подлежащих представлению в конкурсную комиссию в соответствии с настоящим Положением.</w:t>
      </w:r>
      <w:r w:rsidR="00FD1A11">
        <w:rPr>
          <w:rFonts w:ascii="Times New Roman" w:hAnsi="Times New Roman" w:cs="Times New Roman"/>
          <w:sz w:val="24"/>
          <w:szCs w:val="24"/>
        </w:rPr>
        <w:t xml:space="preserve"> </w:t>
      </w:r>
      <w:r w:rsidR="00FF0D45">
        <w:rPr>
          <w:rFonts w:ascii="Times New Roman" w:hAnsi="Times New Roman" w:cs="Times New Roman"/>
          <w:sz w:val="24"/>
          <w:szCs w:val="24"/>
        </w:rPr>
        <w:t>Установленный Р</w:t>
      </w:r>
      <w:r w:rsidR="00726B8D" w:rsidRPr="00852CE9">
        <w:rPr>
          <w:rFonts w:ascii="Times New Roman" w:hAnsi="Times New Roman" w:cs="Times New Roman"/>
          <w:sz w:val="24"/>
          <w:szCs w:val="24"/>
        </w:rPr>
        <w:t>ешением о назначении конкурса срок приема документов не может быть менее 20 дней</w:t>
      </w:r>
      <w:r w:rsidRPr="00852CE9">
        <w:rPr>
          <w:rFonts w:ascii="Times New Roman" w:hAnsi="Times New Roman" w:cs="Times New Roman"/>
          <w:sz w:val="24"/>
          <w:szCs w:val="24"/>
        </w:rPr>
        <w:t>;</w:t>
      </w:r>
    </w:p>
    <w:p w:rsidR="00726B8D" w:rsidRPr="00852CE9" w:rsidRDefault="00F362B7"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w:t>
      </w:r>
      <w:r w:rsidR="00726B8D" w:rsidRPr="00852CE9">
        <w:rPr>
          <w:rFonts w:ascii="Times New Roman" w:hAnsi="Times New Roman" w:cs="Times New Roman"/>
          <w:sz w:val="24"/>
          <w:szCs w:val="24"/>
        </w:rPr>
        <w:t>) персональный состав членов конкурсной комиссии, назначаемых Собранием депутатов.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23. Не позднее дн</w:t>
      </w:r>
      <w:r w:rsidR="00FF0D45">
        <w:rPr>
          <w:rFonts w:ascii="Times New Roman" w:hAnsi="Times New Roman" w:cs="Times New Roman"/>
          <w:sz w:val="24"/>
          <w:szCs w:val="24"/>
        </w:rPr>
        <w:t>я, следующего за днем принятия Р</w:t>
      </w:r>
      <w:r w:rsidRPr="00852CE9">
        <w:rPr>
          <w:rFonts w:ascii="Times New Roman" w:hAnsi="Times New Roman" w:cs="Times New Roman"/>
          <w:sz w:val="24"/>
          <w:szCs w:val="24"/>
        </w:rPr>
        <w:t>ешения, указанного</w:t>
      </w:r>
    </w:p>
    <w:p w:rsidR="00726B8D" w:rsidRPr="00852CE9" w:rsidRDefault="00726B8D" w:rsidP="00726B8D">
      <w:pPr>
        <w:pStyle w:val="a3"/>
        <w:jc w:val="both"/>
        <w:rPr>
          <w:rFonts w:ascii="Times New Roman" w:hAnsi="Times New Roman" w:cs="Times New Roman"/>
          <w:sz w:val="24"/>
          <w:szCs w:val="24"/>
        </w:rPr>
      </w:pPr>
      <w:r w:rsidRPr="00852CE9">
        <w:rPr>
          <w:rFonts w:ascii="Times New Roman" w:hAnsi="Times New Roman" w:cs="Times New Roman"/>
          <w:sz w:val="24"/>
          <w:szCs w:val="24"/>
        </w:rPr>
        <w:t>в пункте 22 настоящего Положения, Собрание депутатов в письменной форме уведомляет Главу Республики Дагестан об объявлении конкурса и начале формирования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lastRenderedPageBreak/>
        <w:t>24. Не позднее чем за 20 дней до дня проведения конкурса в печатном средстве массовой информации муниципального района и на официальном сайте муниципального района в сети Интернет Собранием депутатов публикуется объявление о проведении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В объявлении должны быть указаны:</w:t>
      </w:r>
    </w:p>
    <w:p w:rsidR="006B0FA6" w:rsidRPr="00852CE9" w:rsidRDefault="006B0FA6" w:rsidP="006B0FA6">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1) дата, время и место проведения конкурса </w:t>
      </w:r>
      <w:r w:rsidRPr="00852CE9">
        <w:rPr>
          <w:rFonts w:ascii="Times New Roman" w:hAnsi="Times New Roman" w:cs="Times New Roman"/>
          <w:b/>
          <w:i/>
          <w:sz w:val="24"/>
          <w:szCs w:val="24"/>
        </w:rPr>
        <w:t>(указывается дата проведения второго этапа)</w:t>
      </w:r>
      <w:r w:rsidRPr="00852CE9">
        <w:rPr>
          <w:rFonts w:ascii="Times New Roman" w:hAnsi="Times New Roman" w:cs="Times New Roman"/>
          <w:sz w:val="24"/>
          <w:szCs w:val="24"/>
        </w:rPr>
        <w:t>;</w:t>
      </w:r>
    </w:p>
    <w:p w:rsidR="00726B8D" w:rsidRPr="00852CE9" w:rsidRDefault="006B0FA6"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w:t>
      </w:r>
      <w:r w:rsidR="00726B8D" w:rsidRPr="00852CE9">
        <w:rPr>
          <w:rFonts w:ascii="Times New Roman" w:hAnsi="Times New Roman" w:cs="Times New Roman"/>
          <w:sz w:val="24"/>
          <w:szCs w:val="24"/>
        </w:rPr>
        <w:t xml:space="preserve">) перечень документов, необходимых для участия в конкурсе и требования к их оформлению; </w:t>
      </w:r>
    </w:p>
    <w:p w:rsidR="00726B8D" w:rsidRPr="00852CE9" w:rsidRDefault="006B0FA6"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w:t>
      </w:r>
      <w:r w:rsidR="00726B8D" w:rsidRPr="00852CE9">
        <w:rPr>
          <w:rFonts w:ascii="Times New Roman" w:hAnsi="Times New Roman" w:cs="Times New Roman"/>
          <w:sz w:val="24"/>
          <w:szCs w:val="24"/>
        </w:rPr>
        <w:t>) срок приема документов (дата начала и дата окончания), место и время приема документов, подлежащих представлению в конкурсную комиссию;</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условия конкурса, в том числе порядок проведения конкурсных испытаний;</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 сведения об источнике дополнительной информации о конкурсе (адрес, телефон, контактное лицо).</w:t>
      </w:r>
    </w:p>
    <w:p w:rsidR="00726B8D" w:rsidRPr="00852CE9" w:rsidRDefault="00726B8D" w:rsidP="00726B8D">
      <w:pPr>
        <w:pStyle w:val="a3"/>
        <w:ind w:firstLine="708"/>
        <w:jc w:val="both"/>
        <w:rPr>
          <w:rFonts w:ascii="Times New Roman" w:hAnsi="Times New Roman" w:cs="Times New Roman"/>
          <w:sz w:val="24"/>
          <w:szCs w:val="24"/>
        </w:rPr>
      </w:pPr>
    </w:p>
    <w:p w:rsidR="00726B8D" w:rsidRPr="00852CE9" w:rsidRDefault="00726B8D" w:rsidP="00726B8D">
      <w:pPr>
        <w:pStyle w:val="a3"/>
        <w:jc w:val="center"/>
        <w:rPr>
          <w:rFonts w:ascii="Times New Roman" w:hAnsi="Times New Roman" w:cs="Times New Roman"/>
          <w:b/>
          <w:sz w:val="24"/>
          <w:szCs w:val="24"/>
        </w:rPr>
      </w:pPr>
      <w:r w:rsidRPr="00852CE9">
        <w:rPr>
          <w:rFonts w:ascii="Times New Roman" w:hAnsi="Times New Roman" w:cs="Times New Roman"/>
          <w:b/>
          <w:sz w:val="24"/>
          <w:szCs w:val="24"/>
        </w:rPr>
        <w:t>Глава 4. Условия проведения конкурса</w:t>
      </w:r>
    </w:p>
    <w:p w:rsidR="00726B8D" w:rsidRPr="00852CE9" w:rsidRDefault="00726B8D" w:rsidP="00726B8D">
      <w:pPr>
        <w:pStyle w:val="a3"/>
        <w:jc w:val="center"/>
        <w:rPr>
          <w:rFonts w:ascii="Times New Roman" w:hAnsi="Times New Roman" w:cs="Times New Roman"/>
          <w:b/>
          <w:sz w:val="24"/>
          <w:szCs w:val="24"/>
        </w:rPr>
      </w:pP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25. Право на участие в конкурсе имеют граждане Российской Федерации, достигшие возраста 18 лет.</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Иностранные граждане, постоянно проживающие на территории муниципального</w:t>
      </w:r>
      <w:r w:rsidR="001C0299">
        <w:rPr>
          <w:rFonts w:ascii="Times New Roman" w:hAnsi="Times New Roman" w:cs="Times New Roman"/>
          <w:sz w:val="24"/>
          <w:szCs w:val="24"/>
        </w:rPr>
        <w:t xml:space="preserve"> образования «Хасавюртовский район»</w:t>
      </w:r>
      <w:r w:rsidRPr="00852CE9">
        <w:rPr>
          <w:rFonts w:ascii="Times New Roman" w:hAnsi="Times New Roman" w:cs="Times New Roman"/>
          <w:sz w:val="24"/>
          <w:szCs w:val="24"/>
        </w:rPr>
        <w:t xml:space="preserve"> (далее – муниципальный район), имеют право</w:t>
      </w:r>
      <w:r w:rsidR="001C0299">
        <w:rPr>
          <w:rFonts w:ascii="Times New Roman" w:hAnsi="Times New Roman" w:cs="Times New Roman"/>
          <w:sz w:val="24"/>
          <w:szCs w:val="24"/>
        </w:rPr>
        <w:t xml:space="preserve"> </w:t>
      </w:r>
      <w:r w:rsidRPr="00852CE9">
        <w:rPr>
          <w:rFonts w:ascii="Times New Roman" w:hAnsi="Times New Roman" w:cs="Times New Roman"/>
          <w:sz w:val="24"/>
          <w:szCs w:val="24"/>
        </w:rPr>
        <w:t>участвовать в конкурсе на тех же условиях, что и граждане Российской Федерации, если это предусмотрено международным договором Российской Федерации.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26. Гражданин, изъявивший желание участвовать в конкурсе, представляет в конкурсную комиссию следующие документы:</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личное заявление на участие в конкурсе с обязательством в случае избрания прекратить деятельность, несовместимую со статусом главы муниципального района по форме</w:t>
      </w:r>
      <w:r w:rsidR="00851564">
        <w:rPr>
          <w:rFonts w:ascii="Times New Roman" w:hAnsi="Times New Roman" w:cs="Times New Roman"/>
          <w:sz w:val="24"/>
          <w:szCs w:val="24"/>
        </w:rPr>
        <w:t xml:space="preserve"> согласно </w:t>
      </w:r>
      <w:r w:rsidRPr="00852CE9">
        <w:rPr>
          <w:rFonts w:ascii="Times New Roman" w:hAnsi="Times New Roman" w:cs="Times New Roman"/>
          <w:sz w:val="24"/>
          <w:szCs w:val="24"/>
        </w:rPr>
        <w:t>приложению 1</w:t>
      </w:r>
      <w:r w:rsidR="00851564">
        <w:rPr>
          <w:rFonts w:ascii="Times New Roman" w:hAnsi="Times New Roman" w:cs="Times New Roman"/>
          <w:sz w:val="24"/>
          <w:szCs w:val="24"/>
        </w:rPr>
        <w:t xml:space="preserve"> </w:t>
      </w:r>
      <w:r w:rsidRPr="00852CE9">
        <w:rPr>
          <w:rFonts w:ascii="Times New Roman" w:hAnsi="Times New Roman" w:cs="Times New Roman"/>
          <w:sz w:val="24"/>
          <w:szCs w:val="24"/>
        </w:rPr>
        <w:t xml:space="preserve">к настоящему Положению.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r w:rsidR="00851564">
        <w:rPr>
          <w:rFonts w:ascii="Times New Roman" w:hAnsi="Times New Roman" w:cs="Times New Roman"/>
          <w:sz w:val="24"/>
          <w:szCs w:val="24"/>
        </w:rPr>
        <w:t xml:space="preserve"> </w:t>
      </w:r>
      <w:r w:rsidRPr="00852CE9">
        <w:rPr>
          <w:rFonts w:ascii="Times New Roman" w:hAnsi="Times New Roman" w:cs="Times New Roman"/>
          <w:sz w:val="24"/>
          <w:szCs w:val="24"/>
        </w:rPr>
        <w:t>образовании и о квалификации, основное место работы или службы, занимаемая должность (в случае отсутствия основного места работы или службы – род занятий).</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lastRenderedPageBreak/>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2) </w:t>
      </w:r>
      <w:r w:rsidR="00A83C3A" w:rsidRPr="00852CE9">
        <w:rPr>
          <w:rFonts w:ascii="Times New Roman" w:hAnsi="Times New Roman" w:cs="Times New Roman"/>
          <w:sz w:val="24"/>
          <w:szCs w:val="24"/>
        </w:rPr>
        <w:t>к</w:t>
      </w:r>
      <w:r w:rsidRPr="00852CE9">
        <w:rPr>
          <w:rFonts w:ascii="Times New Roman" w:hAnsi="Times New Roman" w:cs="Times New Roman"/>
          <w:sz w:val="24"/>
          <w:szCs w:val="24"/>
        </w:rPr>
        <w:t xml:space="preserve"> заявлению, предусмотренному подпунктом 1 пункта </w:t>
      </w:r>
      <w:r w:rsidRPr="00852CE9">
        <w:rPr>
          <w:rFonts w:ascii="Times New Roman" w:hAnsi="Times New Roman" w:cs="Times New Roman"/>
          <w:sz w:val="24"/>
          <w:szCs w:val="24"/>
        </w:rPr>
        <w:br/>
        <w:t>26 настоящего Положения, прилагаются: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копия паспорта или документа, заменяющего паспорт гражданина;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2 к настоящему Положению.</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 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7) согласие на обработку персональных данных</w:t>
      </w:r>
      <w:r w:rsidR="0043424C" w:rsidRPr="00852CE9">
        <w:rPr>
          <w:rFonts w:ascii="Times New Roman" w:hAnsi="Times New Roman" w:cs="Times New Roman"/>
          <w:sz w:val="24"/>
          <w:szCs w:val="24"/>
        </w:rPr>
        <w:t xml:space="preserve"> согласно приложению 3 к настоящему Положению</w:t>
      </w:r>
      <w:r w:rsidRPr="00852CE9">
        <w:rPr>
          <w:rFonts w:ascii="Times New Roman" w:hAnsi="Times New Roman" w:cs="Times New Roman"/>
          <w:sz w:val="24"/>
          <w:szCs w:val="24"/>
        </w:rPr>
        <w:t>.</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27. Документы, указанные в подпунктах 4 и 5 пункта 26настоящего Положения, представляются в конкурсную комиссию по форме, предусмотренной Указом Президента Российской Федерации от 6 июня 2013 года № 546.</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28. Кандидат на должность </w:t>
      </w:r>
      <w:r w:rsidR="00C45040">
        <w:rPr>
          <w:rFonts w:ascii="Times New Roman" w:hAnsi="Times New Roman" w:cs="Times New Roman"/>
          <w:sz w:val="24"/>
          <w:szCs w:val="24"/>
        </w:rPr>
        <w:t>Г</w:t>
      </w:r>
      <w:r w:rsidRPr="00852CE9">
        <w:rPr>
          <w:rFonts w:ascii="Times New Roman" w:hAnsi="Times New Roman" w:cs="Times New Roman"/>
          <w:sz w:val="24"/>
          <w:szCs w:val="24"/>
        </w:rPr>
        <w:t>лавы муниципального района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29. Документы, указанные в пункте 26</w:t>
      </w:r>
      <w:r w:rsidR="0027778B" w:rsidRPr="00852CE9">
        <w:rPr>
          <w:rFonts w:ascii="Times New Roman" w:hAnsi="Times New Roman" w:cs="Times New Roman"/>
          <w:sz w:val="24"/>
          <w:szCs w:val="24"/>
        </w:rPr>
        <w:t xml:space="preserve"> настоящего положения</w:t>
      </w:r>
      <w:r w:rsidRPr="00852CE9">
        <w:rPr>
          <w:rFonts w:ascii="Times New Roman" w:hAnsi="Times New Roman" w:cs="Times New Roman"/>
          <w:sz w:val="24"/>
          <w:szCs w:val="24"/>
        </w:rPr>
        <w:t>, кандидаты обязаны представить лично. 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документах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30. Заявление, указанное в подпункте 1 пункта 26 настоящего Положения, и прилагаемые к нему документы принимаются конкурсной комиссией при предъявлении паспорта или документа, заменяющего паспорт гражданина (если в соответствии с пунктом 29 настоящего Положения уведомление осуществляется другим лицом, – при </w:t>
      </w:r>
      <w:r w:rsidRPr="00852CE9">
        <w:rPr>
          <w:rFonts w:ascii="Times New Roman" w:hAnsi="Times New Roman" w:cs="Times New Roman"/>
          <w:sz w:val="24"/>
          <w:szCs w:val="24"/>
        </w:rPr>
        <w:lastRenderedPageBreak/>
        <w:t>предъявлении нотариально удостоверенной копии паспорта или документа, заменяющего паспорт гражданина, удостоверяющего личность кандидата). Копия паспорта или документа, заменяющего паспорт гражданина, заверяется подписью лица, принявшего заявление, и прилагается к заявлению.</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31. Конкурсная комиссия выдает кандидату письменное подтверждение получения документов, представленных в соответствии с настоящим Положением, незамедлительно после их представления с указанием даты и времени их приема по форме согласно приложению </w:t>
      </w:r>
      <w:r w:rsidR="0043424C" w:rsidRPr="00852CE9">
        <w:rPr>
          <w:rFonts w:ascii="Times New Roman" w:hAnsi="Times New Roman" w:cs="Times New Roman"/>
          <w:sz w:val="24"/>
          <w:szCs w:val="24"/>
        </w:rPr>
        <w:t>4</w:t>
      </w:r>
      <w:r w:rsidRPr="00852CE9">
        <w:rPr>
          <w:rFonts w:ascii="Times New Roman" w:hAnsi="Times New Roman" w:cs="Times New Roman"/>
          <w:sz w:val="24"/>
          <w:szCs w:val="24"/>
        </w:rPr>
        <w:t xml:space="preserve"> к настоящему Положению.</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32.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33. Прием документов для участия в конкурсе, указанных в пункте </w:t>
      </w:r>
      <w:r w:rsidRPr="00852CE9">
        <w:rPr>
          <w:rFonts w:ascii="Times New Roman" w:hAnsi="Times New Roman" w:cs="Times New Roman"/>
          <w:sz w:val="24"/>
          <w:szCs w:val="24"/>
        </w:rPr>
        <w:br/>
        <w:t>26 настоящего Положения, осуществляется в сроки, у</w:t>
      </w:r>
      <w:r w:rsidR="00C45040">
        <w:rPr>
          <w:rFonts w:ascii="Times New Roman" w:hAnsi="Times New Roman" w:cs="Times New Roman"/>
          <w:sz w:val="24"/>
          <w:szCs w:val="24"/>
        </w:rPr>
        <w:t>становленные Р</w:t>
      </w:r>
      <w:r w:rsidRPr="00852CE9">
        <w:rPr>
          <w:rFonts w:ascii="Times New Roman" w:hAnsi="Times New Roman" w:cs="Times New Roman"/>
          <w:sz w:val="24"/>
          <w:szCs w:val="24"/>
        </w:rPr>
        <w:t>ешением Собрания депутатов об объявлении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34.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35. Несвоевременное и неполное представление документов является основанием для отказа гражданину в приеме документов для участия в конкурсе.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36.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37. Гражданин не допускается к участию в конкурсе при наличии следующих обстоятельств: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отсутствие у кандидата пассивного избирательного права;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несоблюдение кандидатом требований, установленных пунктом 28 настоящего Положения;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непредставление в конкурсную комиссию перечня документов, предусмотренных настоящим Положением;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наличие среди документов, представленных в конкурсную комиссию, документов, оформленных с нарушением требований настоящего Положения;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5) отсутствие каких-либо сведений, предусмотренных подпунктами </w:t>
      </w:r>
      <w:r w:rsidRPr="00852CE9">
        <w:rPr>
          <w:rFonts w:ascii="Times New Roman" w:hAnsi="Times New Roman" w:cs="Times New Roman"/>
          <w:sz w:val="24"/>
          <w:szCs w:val="24"/>
        </w:rPr>
        <w:br/>
        <w:t>1,3,4 и 5 пункта 26 настоящего Положения;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сокрытие кандидатом сведений о судимости, которые должны быть представлены в соответствии с настоящим Положением.</w:t>
      </w:r>
    </w:p>
    <w:p w:rsidR="00726B8D" w:rsidRPr="00852CE9" w:rsidRDefault="00CE62D7"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7</w:t>
      </w:r>
      <w:r w:rsidR="00726B8D" w:rsidRPr="00852CE9">
        <w:rPr>
          <w:rFonts w:ascii="Times New Roman" w:hAnsi="Times New Roman" w:cs="Times New Roman"/>
          <w:sz w:val="24"/>
          <w:szCs w:val="24"/>
        </w:rPr>
        <w:t>)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 если конкурс состоится до истечения указанного срока;</w:t>
      </w:r>
    </w:p>
    <w:p w:rsidR="00726B8D" w:rsidRPr="00852CE9" w:rsidRDefault="00CE62D7" w:rsidP="00C5263C">
      <w:pPr>
        <w:pStyle w:val="a3"/>
        <w:ind w:firstLine="709"/>
        <w:jc w:val="both"/>
        <w:rPr>
          <w:rFonts w:ascii="Times New Roman" w:hAnsi="Times New Roman" w:cs="Times New Roman"/>
          <w:sz w:val="24"/>
          <w:szCs w:val="24"/>
        </w:rPr>
      </w:pPr>
      <w:r w:rsidRPr="00852CE9">
        <w:rPr>
          <w:rFonts w:ascii="Times New Roman" w:hAnsi="Times New Roman" w:cs="Times New Roman"/>
          <w:sz w:val="24"/>
          <w:szCs w:val="24"/>
        </w:rPr>
        <w:t>8</w:t>
      </w:r>
      <w:r w:rsidR="00726B8D" w:rsidRPr="00852CE9">
        <w:rPr>
          <w:rFonts w:ascii="Times New Roman" w:hAnsi="Times New Roman" w:cs="Times New Roman"/>
          <w:sz w:val="24"/>
          <w:szCs w:val="24"/>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r w:rsidR="00F95DFE">
        <w:rPr>
          <w:rFonts w:ascii="Times New Roman" w:hAnsi="Times New Roman" w:cs="Times New Roman"/>
          <w:sz w:val="24"/>
          <w:szCs w:val="24"/>
        </w:rPr>
        <w:t xml:space="preserve"> </w:t>
      </w:r>
      <w:r w:rsidR="00726B8D" w:rsidRPr="00852CE9">
        <w:rPr>
          <w:rFonts w:ascii="Times New Roman" w:hAnsi="Times New Roman" w:cs="Times New Roman"/>
          <w:sz w:val="24"/>
          <w:szCs w:val="24"/>
        </w:rPr>
        <w:t>соответствии с которым гражданин Российской Федерации, имеющий гражданство иностранного государства, имеет право избираться главой муниципального образования;</w:t>
      </w:r>
    </w:p>
    <w:p w:rsidR="00726B8D" w:rsidRPr="00852CE9" w:rsidRDefault="00CE62D7"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9</w:t>
      </w:r>
      <w:r w:rsidR="00726B8D" w:rsidRPr="00852CE9">
        <w:rPr>
          <w:rFonts w:ascii="Times New Roman" w:hAnsi="Times New Roman" w:cs="Times New Roman"/>
          <w:sz w:val="24"/>
          <w:szCs w:val="24"/>
        </w:rPr>
        <w:t xml:space="preserve">) наличия гражданства иностранного государства (иностранных государств), за исключением случаев, когда </w:t>
      </w:r>
      <w:r w:rsidR="00C5263C" w:rsidRPr="00852CE9">
        <w:rPr>
          <w:rFonts w:ascii="Times New Roman" w:hAnsi="Times New Roman" w:cs="Times New Roman"/>
          <w:sz w:val="24"/>
          <w:szCs w:val="24"/>
        </w:rPr>
        <w:t>кандидат на должность</w:t>
      </w:r>
      <w:r w:rsidR="00F95DFE">
        <w:rPr>
          <w:rFonts w:ascii="Times New Roman" w:hAnsi="Times New Roman" w:cs="Times New Roman"/>
          <w:sz w:val="24"/>
          <w:szCs w:val="24"/>
        </w:rPr>
        <w:t xml:space="preserve"> Г</w:t>
      </w:r>
      <w:r w:rsidR="00726B8D" w:rsidRPr="00852CE9">
        <w:rPr>
          <w:rFonts w:ascii="Times New Roman" w:hAnsi="Times New Roman" w:cs="Times New Roman"/>
          <w:sz w:val="24"/>
          <w:szCs w:val="24"/>
        </w:rPr>
        <w:t>лав</w:t>
      </w:r>
      <w:r w:rsidR="006F61A7" w:rsidRPr="00852CE9">
        <w:rPr>
          <w:rFonts w:ascii="Times New Roman" w:hAnsi="Times New Roman" w:cs="Times New Roman"/>
          <w:sz w:val="24"/>
          <w:szCs w:val="24"/>
        </w:rPr>
        <w:t>ы</w:t>
      </w:r>
      <w:r w:rsidR="00726B8D" w:rsidRPr="00852CE9">
        <w:rPr>
          <w:rFonts w:ascii="Times New Roman" w:hAnsi="Times New Roman" w:cs="Times New Roman"/>
          <w:sz w:val="24"/>
          <w:szCs w:val="24"/>
        </w:rPr>
        <w:t xml:space="preserve"> муниципального </w:t>
      </w:r>
      <w:r w:rsidR="006F61A7" w:rsidRPr="00852CE9">
        <w:rPr>
          <w:rFonts w:ascii="Times New Roman" w:hAnsi="Times New Roman" w:cs="Times New Roman"/>
          <w:sz w:val="24"/>
          <w:szCs w:val="24"/>
        </w:rPr>
        <w:t xml:space="preserve">района </w:t>
      </w:r>
      <w:r w:rsidR="00726B8D" w:rsidRPr="00852CE9">
        <w:rPr>
          <w:rFonts w:ascii="Times New Roman" w:hAnsi="Times New Roman" w:cs="Times New Roman"/>
          <w:sz w:val="24"/>
          <w:szCs w:val="24"/>
        </w:rPr>
        <w:t xml:space="preserve">является гражданином иностранного государства – участника международного договора </w:t>
      </w:r>
      <w:r w:rsidR="00726B8D" w:rsidRPr="00852CE9">
        <w:rPr>
          <w:rFonts w:ascii="Times New Roman" w:hAnsi="Times New Roman" w:cs="Times New Roman"/>
          <w:sz w:val="24"/>
          <w:szCs w:val="24"/>
        </w:rPr>
        <w:lastRenderedPageBreak/>
        <w:t>Российской Федерации, в соответствии с которым иностранный гражданин имеет право избираться главой муниципального образования;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w:t>
      </w:r>
      <w:r w:rsidR="00CE62D7" w:rsidRPr="00852CE9">
        <w:rPr>
          <w:rFonts w:ascii="Times New Roman" w:hAnsi="Times New Roman" w:cs="Times New Roman"/>
          <w:sz w:val="24"/>
          <w:szCs w:val="24"/>
        </w:rPr>
        <w:t>0</w:t>
      </w:r>
      <w:r w:rsidRPr="00852CE9">
        <w:rPr>
          <w:rFonts w:ascii="Times New Roman" w:hAnsi="Times New Roman" w:cs="Times New Roman"/>
          <w:sz w:val="24"/>
          <w:szCs w:val="24"/>
        </w:rPr>
        <w:t xml:space="preserve">) представления подложных документов или заведомо ложных сведений;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w:t>
      </w:r>
      <w:r w:rsidR="007C0C57" w:rsidRPr="00852CE9">
        <w:rPr>
          <w:rFonts w:ascii="Times New Roman" w:hAnsi="Times New Roman" w:cs="Times New Roman"/>
          <w:sz w:val="24"/>
          <w:szCs w:val="24"/>
        </w:rPr>
        <w:t>1</w:t>
      </w:r>
      <w:r w:rsidRPr="00852CE9">
        <w:rPr>
          <w:rFonts w:ascii="Times New Roman" w:hAnsi="Times New Roman" w:cs="Times New Roman"/>
          <w:sz w:val="24"/>
          <w:szCs w:val="24"/>
        </w:rPr>
        <w:t>) непредставления или представления заведомо недостоверных или неполных сведений, предусмотренных подпунктами 3-5 пункта 26 настоящего Положения.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38. К участию в конкурсе не допускаются также граждане: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осужденные за совершение преступлений экстремистской направленности, предусмотренных Уголовным кодексом Российской Федерации, и имеющие на день проведения конкурса на выборах неснятую и непогашенную судимость за указанные преступления, если на таких лиц не распространяется действие подпунктов 2 и 3 настоящей пункта;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признанные судом недееспособными или содержащиеся в местах лишения свободы по приговору суда.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39. Гражданин Российской Феде</w:t>
      </w:r>
      <w:r w:rsidR="00D929ED">
        <w:rPr>
          <w:rFonts w:ascii="Times New Roman" w:hAnsi="Times New Roman" w:cs="Times New Roman"/>
          <w:sz w:val="24"/>
          <w:szCs w:val="24"/>
        </w:rPr>
        <w:t>рации, отрешенный от должности Г</w:t>
      </w:r>
      <w:r w:rsidRPr="00852CE9">
        <w:rPr>
          <w:rFonts w:ascii="Times New Roman" w:hAnsi="Times New Roman" w:cs="Times New Roman"/>
          <w:sz w:val="24"/>
          <w:szCs w:val="24"/>
        </w:rPr>
        <w:t>лавы муниципального района Главой Республики Дагестан, не допускается к участию в конкурсе, назначенном в связи с указанными обстоятельствами.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40.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подпункт</w:t>
      </w:r>
      <w:r w:rsidR="0027778B" w:rsidRPr="00852CE9">
        <w:rPr>
          <w:rFonts w:ascii="Times New Roman" w:hAnsi="Times New Roman" w:cs="Times New Roman"/>
          <w:sz w:val="24"/>
          <w:szCs w:val="24"/>
        </w:rPr>
        <w:t>ами</w:t>
      </w:r>
      <w:r w:rsidRPr="00852CE9">
        <w:rPr>
          <w:rFonts w:ascii="Times New Roman" w:hAnsi="Times New Roman" w:cs="Times New Roman"/>
          <w:sz w:val="24"/>
          <w:szCs w:val="24"/>
        </w:rPr>
        <w:t xml:space="preserve"> 2 и 3 пункта </w:t>
      </w:r>
      <w:r w:rsidR="0027778B" w:rsidRPr="00852CE9">
        <w:rPr>
          <w:rFonts w:ascii="Times New Roman" w:hAnsi="Times New Roman" w:cs="Times New Roman"/>
          <w:sz w:val="24"/>
          <w:szCs w:val="24"/>
        </w:rPr>
        <w:t>3</w:t>
      </w:r>
      <w:r w:rsidRPr="00852CE9">
        <w:rPr>
          <w:rFonts w:ascii="Times New Roman" w:hAnsi="Times New Roman" w:cs="Times New Roman"/>
          <w:sz w:val="24"/>
          <w:szCs w:val="24"/>
        </w:rPr>
        <w:t>8 настоящего Положения, прекращается со дня вступления в силу этого уголовного закона.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41.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подпунктами 2 и 3 пункта </w:t>
      </w:r>
      <w:r w:rsidR="0027778B" w:rsidRPr="00852CE9">
        <w:rPr>
          <w:rFonts w:ascii="Times New Roman" w:hAnsi="Times New Roman" w:cs="Times New Roman"/>
          <w:sz w:val="24"/>
          <w:szCs w:val="24"/>
        </w:rPr>
        <w:t>3</w:t>
      </w:r>
      <w:r w:rsidRPr="00852CE9">
        <w:rPr>
          <w:rFonts w:ascii="Times New Roman" w:hAnsi="Times New Roman" w:cs="Times New Roman"/>
          <w:sz w:val="24"/>
          <w:szCs w:val="24"/>
        </w:rPr>
        <w:t>8 настоящего Положения, действуют до истечения десяти лет со дня снятия или погашения судимости.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42. Список граждан, допущенных к участию в конкурсе, утверждается решением конкурсной комиссии на заседании конкурсной комиссии.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43. Конкурсная комиссия уведомляет в письменной форме о принятом решении граждан, не допущенных к участию в конкурсе, с указанием причин отказа в допуске к участию в конкурсе, в срок не позднее 5 рабочих дней со дня принятия решения.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44.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rsidR="00726B8D" w:rsidRPr="00852CE9" w:rsidRDefault="00726B8D" w:rsidP="00726B8D">
      <w:pPr>
        <w:pStyle w:val="a3"/>
        <w:jc w:val="center"/>
        <w:rPr>
          <w:rFonts w:ascii="Times New Roman" w:hAnsi="Times New Roman" w:cs="Times New Roman"/>
          <w:b/>
          <w:sz w:val="24"/>
          <w:szCs w:val="24"/>
        </w:rPr>
      </w:pPr>
      <w:r w:rsidRPr="00852CE9">
        <w:rPr>
          <w:rFonts w:ascii="Times New Roman" w:hAnsi="Times New Roman" w:cs="Times New Roman"/>
          <w:b/>
          <w:sz w:val="24"/>
          <w:szCs w:val="24"/>
        </w:rPr>
        <w:t>Глава 5. Процедура проведения конкурса</w:t>
      </w:r>
    </w:p>
    <w:p w:rsidR="00726B8D" w:rsidRPr="00852CE9" w:rsidRDefault="00726B8D" w:rsidP="00726B8D">
      <w:pPr>
        <w:pStyle w:val="a3"/>
        <w:jc w:val="both"/>
        <w:rPr>
          <w:rFonts w:ascii="Times New Roman" w:hAnsi="Times New Roman" w:cs="Times New Roman"/>
          <w:sz w:val="24"/>
          <w:szCs w:val="24"/>
        </w:rPr>
      </w:pP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45. Конкурс проводится, если на участие в конкурсе поданы документы не менее двух кандидатов. В противном случае конкурс признается несостоявшимся.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lastRenderedPageBreak/>
        <w:t>46.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47. Конкурс проводится в два этапа.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48. На первом этапе конкурсная комиссия проводит проверку достоверности сведений, представленных кандидатами, а также проверку соответствия кандидатов установленным требованиям, на основании представленных ими документов, а также информации, представленной правоохранительными органами, иными государственными органами, органами местного самоуправления и их должностными лицами. Изучение указанных документов и информации осуществляется в отсутствие кандидатов.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По итогам первого этапа конкурса конкурсная комиссия принимает одно из следующих решений:</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о признании первого этапа конкурса состоявшимся с утверждением кандидатов, допущенных к участию во втором этапе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о признании конкурса несостоявшимся в следующих случаях:</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наличия одного кандидата;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признания всех кандидатов несоответствующими установленным требованиям;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подачи всеми кандидатами заявлений об отказе от участия в конкурсе.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Конкурсная комиссия уведомляет о принятом решении кандидатов, допущенных к участию во втором этапе конкурса, а также кандидатов, не допущенных к участию во втором этапе конкурса, с указанием причин отказа в допуске к участию во втором этапе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49. Второй этап конкурса проводится не позднее 15 дней со дня окончания приема документов.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50. На втором этапе конкурса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конкурсных испытаний.</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51. При проведении конкурса могут использоваться не противоречащие федеральным законам и другим нормативным правовым актам Российской Федерации и Республики Дагестан методы оценки профессиональных и личностных качеств кандидатов, включая: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индивидуальное собеседование;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анкетирование;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3) проведение групповых дискуссий;</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4) тестирование;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5) устное или письменное изложение своих предложений, программы развития муниципального района </w:t>
      </w:r>
      <w:r w:rsidR="00BB3852">
        <w:rPr>
          <w:rFonts w:ascii="Times New Roman" w:hAnsi="Times New Roman" w:cs="Times New Roman"/>
          <w:sz w:val="24"/>
          <w:szCs w:val="24"/>
        </w:rPr>
        <w:t>в рамках полномочий Г</w:t>
      </w:r>
      <w:r w:rsidRPr="00852CE9">
        <w:rPr>
          <w:rFonts w:ascii="Times New Roman" w:hAnsi="Times New Roman" w:cs="Times New Roman"/>
          <w:sz w:val="24"/>
          <w:szCs w:val="24"/>
        </w:rPr>
        <w:t>лавы муниципального района;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 иные методы оценки профессиональных и личностных качеств кандидата.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52. При оценке кандидатов конкурсная комиссия исходит из:</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наличия у кандидатов программ развития муниципального района;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наличия у кандидатов соответствующего уровня образования, профессиональных навыков и опыта работы, необход</w:t>
      </w:r>
      <w:r w:rsidR="00BB3852">
        <w:rPr>
          <w:rFonts w:ascii="Times New Roman" w:hAnsi="Times New Roman" w:cs="Times New Roman"/>
          <w:sz w:val="24"/>
          <w:szCs w:val="24"/>
        </w:rPr>
        <w:t>имых для исполнения полномочий Г</w:t>
      </w:r>
      <w:r w:rsidRPr="00852CE9">
        <w:rPr>
          <w:rFonts w:ascii="Times New Roman" w:hAnsi="Times New Roman" w:cs="Times New Roman"/>
          <w:sz w:val="24"/>
          <w:szCs w:val="24"/>
        </w:rPr>
        <w:t>лавы муниципального района;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профессиональных и личностных качеств каждого из кандидатов.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53. Неявка кандидата в установленное время для участия во втором этапе конкурса считается отказом от участия в конкурсе.</w:t>
      </w:r>
    </w:p>
    <w:p w:rsidR="00726B8D" w:rsidRPr="00852CE9" w:rsidRDefault="00726B8D" w:rsidP="00726B8D">
      <w:pPr>
        <w:pStyle w:val="a3"/>
        <w:ind w:firstLine="708"/>
        <w:jc w:val="both"/>
        <w:rPr>
          <w:rFonts w:ascii="Times New Roman" w:hAnsi="Times New Roman" w:cs="Times New Roman"/>
          <w:sz w:val="24"/>
          <w:szCs w:val="24"/>
        </w:rPr>
      </w:pPr>
    </w:p>
    <w:p w:rsidR="00726B8D" w:rsidRPr="00852CE9" w:rsidRDefault="00726B8D" w:rsidP="00726B8D">
      <w:pPr>
        <w:pStyle w:val="a3"/>
        <w:jc w:val="center"/>
        <w:rPr>
          <w:rFonts w:ascii="Times New Roman" w:hAnsi="Times New Roman" w:cs="Times New Roman"/>
          <w:b/>
          <w:sz w:val="24"/>
          <w:szCs w:val="24"/>
        </w:rPr>
      </w:pPr>
      <w:r w:rsidRPr="00852CE9">
        <w:rPr>
          <w:rFonts w:ascii="Times New Roman" w:hAnsi="Times New Roman" w:cs="Times New Roman"/>
          <w:b/>
          <w:sz w:val="24"/>
          <w:szCs w:val="24"/>
        </w:rPr>
        <w:t xml:space="preserve">Глава 6. Порядок принятия решения конкурсной комиссии </w:t>
      </w:r>
      <w:r w:rsidRPr="00852CE9">
        <w:rPr>
          <w:rFonts w:ascii="Times New Roman" w:hAnsi="Times New Roman" w:cs="Times New Roman"/>
          <w:b/>
          <w:sz w:val="24"/>
          <w:szCs w:val="24"/>
        </w:rPr>
        <w:br/>
        <w:t>по результатам конкурса</w:t>
      </w:r>
    </w:p>
    <w:p w:rsidR="00726B8D" w:rsidRPr="00852CE9" w:rsidRDefault="00726B8D" w:rsidP="00726B8D">
      <w:pPr>
        <w:pStyle w:val="a3"/>
        <w:jc w:val="both"/>
        <w:rPr>
          <w:rFonts w:ascii="Times New Roman" w:hAnsi="Times New Roman" w:cs="Times New Roman"/>
          <w:sz w:val="24"/>
          <w:szCs w:val="24"/>
        </w:rPr>
      </w:pP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lastRenderedPageBreak/>
        <w:t>54. По результатам конкурса конкурсная комиссия принимает одно из следующих решений:</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1) о представлении кандидатур на рассмотрение Собрания депутатов.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В данном решении могут содержаться также рекомендации конкурсной комиссии в отношении кандидатов;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2) о признании конкурса несостоявшимся в следующих случаях:</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признания всех кандидатов несоответствующими требованиям, установленным настоящим Положением;</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наличия менее двух кандидатур для представления на рассмотрение Собрания депутатов;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подачи всеми кандидатами заявлений об отказе от участия в конкурсе.</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55. Решение по результатам конкурса принимается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 </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56. Конкурсная комиссия уведомляет о принятом по результатам конкурса решении каждого из кандидатов, принявших участие в конкурсе, в срок не позднее 5 рабочих дней со дня принятия конкурсной комиссией соответствующего решения.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57. Решение конкурсной комиссии по результатам конкурса с приложением документов, представленных кандидатами в конкурсную комиссию, направляется в Собрание депутатов не позднее чем на следующий день после принятия решения.</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58. Рассмотрение Собранием</w:t>
      </w:r>
      <w:r w:rsidR="00A31872">
        <w:rPr>
          <w:rFonts w:ascii="Times New Roman" w:hAnsi="Times New Roman" w:cs="Times New Roman"/>
          <w:sz w:val="24"/>
          <w:szCs w:val="24"/>
        </w:rPr>
        <w:t xml:space="preserve"> депутатов вопроса об избрании Г</w:t>
      </w:r>
      <w:r w:rsidRPr="00852CE9">
        <w:rPr>
          <w:rFonts w:ascii="Times New Roman" w:hAnsi="Times New Roman" w:cs="Times New Roman"/>
          <w:sz w:val="24"/>
          <w:szCs w:val="24"/>
        </w:rPr>
        <w:t>лавы муниципального района осуществляется в срок не позднее 10 рабочих дней со дня внесения конкурсной комиссией решения по результатам конкурса.</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 xml:space="preserve">59. В случае признания конкурса несостоявшимся либо в случае </w:t>
      </w:r>
      <w:r w:rsidR="00A31872">
        <w:rPr>
          <w:rFonts w:ascii="Times New Roman" w:hAnsi="Times New Roman" w:cs="Times New Roman"/>
          <w:sz w:val="24"/>
          <w:szCs w:val="24"/>
        </w:rPr>
        <w:t>непринятия Собранием депутатов Р</w:t>
      </w:r>
      <w:r w:rsidRPr="00852CE9">
        <w:rPr>
          <w:rFonts w:ascii="Times New Roman" w:hAnsi="Times New Roman" w:cs="Times New Roman"/>
          <w:sz w:val="24"/>
          <w:szCs w:val="24"/>
        </w:rPr>
        <w:t>ешения об избрании главы муниципального района из числа кандидатов, представленных конкурсной комиссией, Собр</w:t>
      </w:r>
      <w:r w:rsidR="00A31872">
        <w:rPr>
          <w:rFonts w:ascii="Times New Roman" w:hAnsi="Times New Roman" w:cs="Times New Roman"/>
          <w:sz w:val="24"/>
          <w:szCs w:val="24"/>
        </w:rPr>
        <w:t>ание депутатов принимает Р</w:t>
      </w:r>
      <w:r w:rsidRPr="00852CE9">
        <w:rPr>
          <w:rFonts w:ascii="Times New Roman" w:hAnsi="Times New Roman" w:cs="Times New Roman"/>
          <w:sz w:val="24"/>
          <w:szCs w:val="24"/>
        </w:rPr>
        <w:t>ешение о повторном проведении конкурса в соответствии с настоящим Положением. При этом персональный состав и полномочия членов ранее сформированной конкурсной комиссии сохраняются.</w:t>
      </w:r>
    </w:p>
    <w:p w:rsidR="00726B8D" w:rsidRPr="00852CE9" w:rsidRDefault="00726B8D" w:rsidP="00726B8D">
      <w:pPr>
        <w:pStyle w:val="a3"/>
        <w:ind w:firstLine="708"/>
        <w:jc w:val="both"/>
        <w:rPr>
          <w:rFonts w:ascii="Times New Roman" w:hAnsi="Times New Roman" w:cs="Times New Roman"/>
          <w:sz w:val="24"/>
          <w:szCs w:val="24"/>
        </w:rPr>
      </w:pPr>
    </w:p>
    <w:p w:rsidR="00726B8D" w:rsidRPr="00852CE9" w:rsidRDefault="00726B8D" w:rsidP="00726B8D">
      <w:pPr>
        <w:pStyle w:val="a3"/>
        <w:jc w:val="center"/>
        <w:rPr>
          <w:rFonts w:ascii="Times New Roman" w:hAnsi="Times New Roman" w:cs="Times New Roman"/>
          <w:b/>
          <w:sz w:val="24"/>
          <w:szCs w:val="24"/>
        </w:rPr>
      </w:pPr>
      <w:r w:rsidRPr="00852CE9">
        <w:rPr>
          <w:rFonts w:ascii="Times New Roman" w:hAnsi="Times New Roman" w:cs="Times New Roman"/>
          <w:b/>
          <w:sz w:val="24"/>
          <w:szCs w:val="24"/>
        </w:rPr>
        <w:t>Глава 7. Заключительные положения</w:t>
      </w:r>
    </w:p>
    <w:p w:rsidR="00726B8D" w:rsidRPr="00852CE9" w:rsidRDefault="00726B8D" w:rsidP="00726B8D">
      <w:pPr>
        <w:pStyle w:val="a3"/>
        <w:jc w:val="both"/>
        <w:rPr>
          <w:rFonts w:ascii="Times New Roman" w:hAnsi="Times New Roman" w:cs="Times New Roman"/>
          <w:sz w:val="24"/>
          <w:szCs w:val="24"/>
        </w:rPr>
      </w:pP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60. Кандидат вправе обжаловать решение конкурсной комиссии по результатам конкурса в соответствии с законодательством Российской Федерации.</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61. Расходы кандидатов и граждан, связанные с участием в конкурсе, осуществляются за счет их собственных средств.</w:t>
      </w:r>
    </w:p>
    <w:p w:rsidR="00726B8D" w:rsidRPr="00852CE9" w:rsidRDefault="00726B8D" w:rsidP="00726B8D">
      <w:pPr>
        <w:pStyle w:val="a3"/>
        <w:ind w:firstLine="708"/>
        <w:jc w:val="both"/>
        <w:rPr>
          <w:rFonts w:ascii="Times New Roman" w:hAnsi="Times New Roman" w:cs="Times New Roman"/>
          <w:sz w:val="24"/>
          <w:szCs w:val="24"/>
        </w:rPr>
      </w:pPr>
      <w:r w:rsidRPr="00852CE9">
        <w:rPr>
          <w:rFonts w:ascii="Times New Roman" w:hAnsi="Times New Roman" w:cs="Times New Roman"/>
          <w:sz w:val="24"/>
          <w:szCs w:val="24"/>
        </w:rPr>
        <w:t>62. Документы граждан, не допущенных к участию в конкурсе, возвращаются по письменному заявлению в течение трех лет со дня завершения конкурса.</w:t>
      </w:r>
    </w:p>
    <w:p w:rsidR="00726B8D" w:rsidRPr="00852CE9" w:rsidRDefault="00726B8D" w:rsidP="00726B8D">
      <w:pPr>
        <w:pStyle w:val="a3"/>
        <w:jc w:val="both"/>
        <w:rPr>
          <w:rFonts w:ascii="Times New Roman" w:hAnsi="Times New Roman" w:cs="Times New Roman"/>
          <w:sz w:val="24"/>
          <w:szCs w:val="24"/>
        </w:rPr>
      </w:pPr>
    </w:p>
    <w:p w:rsidR="00726B8D" w:rsidRPr="00852CE9" w:rsidRDefault="00726B8D" w:rsidP="00726B8D">
      <w:pPr>
        <w:pStyle w:val="a3"/>
        <w:jc w:val="center"/>
        <w:rPr>
          <w:rFonts w:ascii="Times New Roman" w:hAnsi="Times New Roman" w:cs="Times New Roman"/>
          <w:sz w:val="24"/>
          <w:szCs w:val="24"/>
        </w:rPr>
      </w:pPr>
      <w:r w:rsidRPr="00852CE9">
        <w:rPr>
          <w:rFonts w:ascii="Times New Roman" w:hAnsi="Times New Roman" w:cs="Times New Roman"/>
          <w:sz w:val="24"/>
          <w:szCs w:val="24"/>
        </w:rPr>
        <w:t>__________________________</w:t>
      </w:r>
    </w:p>
    <w:p w:rsidR="00726B8D" w:rsidRPr="00852CE9" w:rsidRDefault="00726B8D" w:rsidP="00726B8D">
      <w:pPr>
        <w:pStyle w:val="a3"/>
        <w:jc w:val="right"/>
        <w:rPr>
          <w:rFonts w:ascii="Times New Roman" w:hAnsi="Times New Roman" w:cs="Times New Roman"/>
          <w:sz w:val="24"/>
          <w:szCs w:val="24"/>
        </w:rPr>
      </w:pPr>
    </w:p>
    <w:p w:rsidR="00726B8D" w:rsidRPr="00852CE9" w:rsidRDefault="00726B8D" w:rsidP="00726B8D">
      <w:pPr>
        <w:pStyle w:val="a3"/>
        <w:jc w:val="right"/>
        <w:rPr>
          <w:rFonts w:ascii="Times New Roman" w:hAnsi="Times New Roman" w:cs="Times New Roman"/>
          <w:sz w:val="24"/>
          <w:szCs w:val="24"/>
        </w:rPr>
      </w:pPr>
    </w:p>
    <w:p w:rsidR="00143169" w:rsidRPr="00852CE9" w:rsidRDefault="00143169" w:rsidP="00143169">
      <w:pPr>
        <w:pStyle w:val="a3"/>
        <w:jc w:val="center"/>
        <w:rPr>
          <w:rFonts w:ascii="Times New Roman" w:hAnsi="Times New Roman" w:cs="Times New Roman"/>
          <w:b/>
          <w:sz w:val="24"/>
          <w:szCs w:val="24"/>
        </w:rPr>
      </w:pPr>
    </w:p>
    <w:sectPr w:rsidR="00143169" w:rsidRPr="00852CE9" w:rsidSect="00AA16EE">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219" w:rsidRDefault="00D10219" w:rsidP="00AA16EE">
      <w:r>
        <w:separator/>
      </w:r>
    </w:p>
  </w:endnote>
  <w:endnote w:type="continuationSeparator" w:id="1">
    <w:p w:rsidR="00D10219" w:rsidRDefault="00D10219" w:rsidP="00AA16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219" w:rsidRDefault="00D10219" w:rsidP="00AA16EE">
      <w:r>
        <w:separator/>
      </w:r>
    </w:p>
  </w:footnote>
  <w:footnote w:type="continuationSeparator" w:id="1">
    <w:p w:rsidR="00D10219" w:rsidRDefault="00D10219" w:rsidP="00AA16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94302"/>
      <w:docPartObj>
        <w:docPartGallery w:val="Page Numbers (Top of Page)"/>
        <w:docPartUnique/>
      </w:docPartObj>
    </w:sdtPr>
    <w:sdtContent>
      <w:p w:rsidR="00852CE9" w:rsidRDefault="009D5342">
        <w:pPr>
          <w:pStyle w:val="a4"/>
          <w:jc w:val="center"/>
        </w:pPr>
        <w:r>
          <w:fldChar w:fldCharType="begin"/>
        </w:r>
        <w:r w:rsidR="00852CE9">
          <w:instrText>PAGE   \* MERGEFORMAT</w:instrText>
        </w:r>
        <w:r>
          <w:fldChar w:fldCharType="separate"/>
        </w:r>
        <w:r w:rsidR="008C3223">
          <w:rPr>
            <w:noProof/>
          </w:rPr>
          <w:t>6</w:t>
        </w:r>
        <w:r>
          <w:fldChar w:fldCharType="end"/>
        </w:r>
      </w:p>
    </w:sdtContent>
  </w:sdt>
  <w:p w:rsidR="00852CE9" w:rsidRDefault="00852CE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143169"/>
    <w:rsid w:val="000A7CBD"/>
    <w:rsid w:val="00143169"/>
    <w:rsid w:val="00157C07"/>
    <w:rsid w:val="001B6464"/>
    <w:rsid w:val="001C0299"/>
    <w:rsid w:val="001F65BF"/>
    <w:rsid w:val="00227888"/>
    <w:rsid w:val="00231FEA"/>
    <w:rsid w:val="0027778B"/>
    <w:rsid w:val="002C1715"/>
    <w:rsid w:val="002E2420"/>
    <w:rsid w:val="003408C2"/>
    <w:rsid w:val="00393151"/>
    <w:rsid w:val="0043424C"/>
    <w:rsid w:val="00435E38"/>
    <w:rsid w:val="006052A3"/>
    <w:rsid w:val="0069030A"/>
    <w:rsid w:val="006B0FA6"/>
    <w:rsid w:val="006F61A7"/>
    <w:rsid w:val="00726B8D"/>
    <w:rsid w:val="007419B6"/>
    <w:rsid w:val="007C0C57"/>
    <w:rsid w:val="00827024"/>
    <w:rsid w:val="008355EC"/>
    <w:rsid w:val="00846AFD"/>
    <w:rsid w:val="00851564"/>
    <w:rsid w:val="00852CE9"/>
    <w:rsid w:val="008C3223"/>
    <w:rsid w:val="008E2351"/>
    <w:rsid w:val="00921D87"/>
    <w:rsid w:val="0093585C"/>
    <w:rsid w:val="0097034A"/>
    <w:rsid w:val="009B7F2B"/>
    <w:rsid w:val="009D5342"/>
    <w:rsid w:val="00A31872"/>
    <w:rsid w:val="00A57986"/>
    <w:rsid w:val="00A83C3A"/>
    <w:rsid w:val="00A906BA"/>
    <w:rsid w:val="00AA16EE"/>
    <w:rsid w:val="00BB3852"/>
    <w:rsid w:val="00C45040"/>
    <w:rsid w:val="00C5263C"/>
    <w:rsid w:val="00CC3FAA"/>
    <w:rsid w:val="00CE507A"/>
    <w:rsid w:val="00CE62D7"/>
    <w:rsid w:val="00D10219"/>
    <w:rsid w:val="00D929ED"/>
    <w:rsid w:val="00DA0748"/>
    <w:rsid w:val="00DB76E6"/>
    <w:rsid w:val="00DF6283"/>
    <w:rsid w:val="00EC3719"/>
    <w:rsid w:val="00F16A04"/>
    <w:rsid w:val="00F362B7"/>
    <w:rsid w:val="00F95DFE"/>
    <w:rsid w:val="00FD1A11"/>
    <w:rsid w:val="00FF0D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B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3169"/>
    <w:pPr>
      <w:spacing w:after="0" w:line="240" w:lineRule="auto"/>
    </w:pPr>
  </w:style>
  <w:style w:type="paragraph" w:styleId="a4">
    <w:name w:val="header"/>
    <w:basedOn w:val="a"/>
    <w:link w:val="a5"/>
    <w:uiPriority w:val="99"/>
    <w:unhideWhenUsed/>
    <w:rsid w:val="00AA16EE"/>
    <w:pPr>
      <w:tabs>
        <w:tab w:val="center" w:pos="4677"/>
        <w:tab w:val="right" w:pos="9355"/>
      </w:tabs>
    </w:pPr>
  </w:style>
  <w:style w:type="character" w:customStyle="1" w:styleId="a5">
    <w:name w:val="Верхний колонтитул Знак"/>
    <w:basedOn w:val="a0"/>
    <w:link w:val="a4"/>
    <w:uiPriority w:val="99"/>
    <w:rsid w:val="00AA16E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A16EE"/>
    <w:pPr>
      <w:tabs>
        <w:tab w:val="center" w:pos="4677"/>
        <w:tab w:val="right" w:pos="9355"/>
      </w:tabs>
    </w:pPr>
  </w:style>
  <w:style w:type="character" w:customStyle="1" w:styleId="a7">
    <w:name w:val="Нижний колонтитул Знак"/>
    <w:basedOn w:val="a0"/>
    <w:link w:val="a6"/>
    <w:uiPriority w:val="99"/>
    <w:rsid w:val="00AA16E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52CE9"/>
    <w:rPr>
      <w:rFonts w:ascii="Tahoma" w:hAnsi="Tahoma" w:cs="Tahoma"/>
      <w:sz w:val="16"/>
      <w:szCs w:val="16"/>
    </w:rPr>
  </w:style>
  <w:style w:type="character" w:customStyle="1" w:styleId="a9">
    <w:name w:val="Текст выноски Знак"/>
    <w:basedOn w:val="a0"/>
    <w:link w:val="a8"/>
    <w:uiPriority w:val="99"/>
    <w:semiHidden/>
    <w:rsid w:val="00852CE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B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3169"/>
    <w:pPr>
      <w:spacing w:after="0" w:line="240" w:lineRule="auto"/>
    </w:pPr>
  </w:style>
  <w:style w:type="paragraph" w:styleId="a4">
    <w:name w:val="header"/>
    <w:basedOn w:val="a"/>
    <w:link w:val="a5"/>
    <w:uiPriority w:val="99"/>
    <w:unhideWhenUsed/>
    <w:rsid w:val="00AA16EE"/>
    <w:pPr>
      <w:tabs>
        <w:tab w:val="center" w:pos="4677"/>
        <w:tab w:val="right" w:pos="9355"/>
      </w:tabs>
    </w:pPr>
  </w:style>
  <w:style w:type="character" w:customStyle="1" w:styleId="a5">
    <w:name w:val="Верхний колонтитул Знак"/>
    <w:basedOn w:val="a0"/>
    <w:link w:val="a4"/>
    <w:uiPriority w:val="99"/>
    <w:rsid w:val="00AA16E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A16EE"/>
    <w:pPr>
      <w:tabs>
        <w:tab w:val="center" w:pos="4677"/>
        <w:tab w:val="right" w:pos="9355"/>
      </w:tabs>
    </w:pPr>
  </w:style>
  <w:style w:type="character" w:customStyle="1" w:styleId="a7">
    <w:name w:val="Нижний колонтитул Знак"/>
    <w:basedOn w:val="a0"/>
    <w:link w:val="a6"/>
    <w:uiPriority w:val="99"/>
    <w:rsid w:val="00AA16E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52CE9"/>
    <w:rPr>
      <w:rFonts w:ascii="Tahoma" w:hAnsi="Tahoma" w:cs="Tahoma"/>
      <w:sz w:val="16"/>
      <w:szCs w:val="16"/>
    </w:rPr>
  </w:style>
  <w:style w:type="character" w:customStyle="1" w:styleId="a9">
    <w:name w:val="Текст выноски Знак"/>
    <w:basedOn w:val="a0"/>
    <w:link w:val="a8"/>
    <w:uiPriority w:val="99"/>
    <w:semiHidden/>
    <w:rsid w:val="00852CE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4110</Words>
  <Characters>23433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27</cp:revision>
  <cp:lastPrinted>2015-08-20T09:59:00Z</cp:lastPrinted>
  <dcterms:created xsi:type="dcterms:W3CDTF">2015-06-01T12:02:00Z</dcterms:created>
  <dcterms:modified xsi:type="dcterms:W3CDTF">2015-09-01T08:52:00Z</dcterms:modified>
</cp:coreProperties>
</file>