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03" w:rsidRDefault="00503803" w:rsidP="00503803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5A271AB" wp14:editId="33EF8144">
            <wp:extent cx="813435" cy="799465"/>
            <wp:effectExtent l="19050" t="0" r="5715" b="0"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803" w:rsidRPr="008E4A27" w:rsidRDefault="00503803" w:rsidP="00503803">
      <w:pPr>
        <w:pStyle w:val="2"/>
        <w:rPr>
          <w:sz w:val="48"/>
          <w:szCs w:val="48"/>
        </w:rPr>
      </w:pPr>
      <w:r w:rsidRPr="008E4A27">
        <w:rPr>
          <w:sz w:val="48"/>
          <w:szCs w:val="48"/>
        </w:rPr>
        <w:t>РЕС</w:t>
      </w:r>
      <w:r w:rsidR="004B39EA">
        <w:rPr>
          <w:sz w:val="48"/>
          <w:szCs w:val="48"/>
        </w:rPr>
        <w:t>П</w:t>
      </w:r>
      <w:r w:rsidRPr="008E4A27">
        <w:rPr>
          <w:sz w:val="48"/>
          <w:szCs w:val="48"/>
        </w:rPr>
        <w:t>УБЛИКА ДАГЕСТАН</w:t>
      </w:r>
    </w:p>
    <w:p w:rsidR="00503803" w:rsidRDefault="00503803" w:rsidP="00503803">
      <w:pPr>
        <w:pStyle w:val="4"/>
        <w:spacing w:after="0" w:line="240" w:lineRule="auto"/>
      </w:pPr>
      <w:r w:rsidRPr="008E4A27">
        <w:t>МУНИЦИПАЛЬНОГО ОБРАЗОВАНИЯ</w:t>
      </w:r>
    </w:p>
    <w:p w:rsidR="00503803" w:rsidRPr="008E4A27" w:rsidRDefault="00503803" w:rsidP="0050380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8E4A27">
        <w:rPr>
          <w:rFonts w:ascii="Times New Roman" w:hAnsi="Times New Roman" w:cs="Times New Roman"/>
          <w:b/>
          <w:sz w:val="48"/>
          <w:szCs w:val="48"/>
          <w:lang w:eastAsia="ru-RU"/>
        </w:rPr>
        <w:t>«ХАСАВЮРТОВСКИЙ РАЙОН»</w:t>
      </w:r>
    </w:p>
    <w:p w:rsidR="00503803" w:rsidRPr="001079AC" w:rsidRDefault="00503803" w:rsidP="0050380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  <w:lang w:eastAsia="ru-RU"/>
        </w:rPr>
      </w:pPr>
      <w:r w:rsidRPr="001079AC">
        <w:rPr>
          <w:rFonts w:ascii="Times New Roman" w:hAnsi="Times New Roman" w:cs="Times New Roman"/>
          <w:b/>
          <w:i/>
          <w:sz w:val="20"/>
          <w:szCs w:val="20"/>
          <w:lang w:eastAsia="ru-RU"/>
        </w:rPr>
        <w:t xml:space="preserve">г. Хасавюрт, пер Спортивный 1   </w:t>
      </w:r>
      <w:r>
        <w:rPr>
          <w:rFonts w:ascii="Times New Roman" w:hAnsi="Times New Roman" w:cs="Times New Roman"/>
          <w:b/>
          <w:i/>
          <w:sz w:val="20"/>
          <w:szCs w:val="20"/>
          <w:lang w:eastAsia="ru-RU"/>
        </w:rPr>
        <w:t xml:space="preserve">                                                                                 </w:t>
      </w:r>
      <w:r w:rsidRPr="001079AC">
        <w:rPr>
          <w:rFonts w:ascii="Times New Roman" w:hAnsi="Times New Roman" w:cs="Times New Roman"/>
          <w:b/>
          <w:i/>
          <w:sz w:val="20"/>
          <w:szCs w:val="20"/>
          <w:lang w:eastAsia="ru-RU"/>
        </w:rPr>
        <w:t>тел. 5-20-61, факс 5-20-95</w:t>
      </w:r>
    </w:p>
    <w:p w:rsidR="00503803" w:rsidRDefault="00503803" w:rsidP="00503803">
      <w:pPr>
        <w:spacing w:after="0" w:line="240" w:lineRule="auto"/>
        <w:jc w:val="center"/>
        <w:rPr>
          <w:b/>
          <w:bCs/>
          <w:color w:val="0000FF"/>
          <w:sz w:val="28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6057900" cy="0"/>
                <wp:effectExtent l="32385" t="30480" r="34290" b="361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CD7E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7pt" to="477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60Ww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" strokecolor="blue" strokeweight="4.5pt">
                <v:stroke linestyle="thinThick"/>
              </v:line>
            </w:pict>
          </mc:Fallback>
        </mc:AlternateContent>
      </w:r>
    </w:p>
    <w:p w:rsidR="00503803" w:rsidRDefault="00503803" w:rsidP="00646B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803" w:rsidRDefault="00503803" w:rsidP="00646B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803" w:rsidRDefault="00503803" w:rsidP="00646B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1E4" w:rsidRPr="00646B88" w:rsidRDefault="00646B88" w:rsidP="00646B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B88">
        <w:rPr>
          <w:rFonts w:ascii="Times New Roman" w:hAnsi="Times New Roman" w:cs="Times New Roman"/>
          <w:b/>
          <w:sz w:val="28"/>
          <w:szCs w:val="28"/>
        </w:rPr>
        <w:t>Уважаемые жители Республики Дагестан!</w:t>
      </w:r>
    </w:p>
    <w:p w:rsidR="00646B88" w:rsidRPr="00646B88" w:rsidRDefault="00646B88" w:rsidP="00646B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6B88" w:rsidRPr="00646B88" w:rsidRDefault="00646B88" w:rsidP="00646B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88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МО «Хасавюртовский район» сообщает о строительстве объездной федеральной автомобильной дороги Р – 217 «Кавказ</w:t>
      </w:r>
      <w:r>
        <w:rPr>
          <w:rFonts w:ascii="Times New Roman" w:hAnsi="Times New Roman" w:cs="Times New Roman"/>
          <w:sz w:val="28"/>
          <w:szCs w:val="28"/>
        </w:rPr>
        <w:t>» на участке 718</w:t>
      </w:r>
      <w:r w:rsidRPr="00646B88">
        <w:rPr>
          <w:rFonts w:ascii="Times New Roman" w:hAnsi="Times New Roman" w:cs="Times New Roman"/>
          <w:sz w:val="28"/>
          <w:szCs w:val="28"/>
        </w:rPr>
        <w:t xml:space="preserve">+800-739 километров (в обход гор. Хасавюрта с южной стороны). </w:t>
      </w:r>
    </w:p>
    <w:p w:rsidR="00646B88" w:rsidRDefault="00646B88" w:rsidP="00646B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88">
        <w:rPr>
          <w:rFonts w:ascii="Times New Roman" w:hAnsi="Times New Roman" w:cs="Times New Roman"/>
          <w:sz w:val="28"/>
          <w:szCs w:val="28"/>
        </w:rPr>
        <w:t xml:space="preserve">Граждан, у которых имеются в наличии правоустанавливающие документы на земельные участки подпадающие под полосу отвода дороги просим </w:t>
      </w:r>
      <w:r w:rsidR="004B39EA">
        <w:rPr>
          <w:rFonts w:ascii="Times New Roman" w:hAnsi="Times New Roman" w:cs="Times New Roman"/>
          <w:sz w:val="28"/>
          <w:szCs w:val="28"/>
        </w:rPr>
        <w:t xml:space="preserve">Вас в связи с новой </w:t>
      </w:r>
      <w:proofErr w:type="spellStart"/>
      <w:r w:rsidR="004B39EA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B39EA"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1438DF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4B39EA">
        <w:rPr>
          <w:rFonts w:ascii="Times New Roman" w:hAnsi="Times New Roman" w:cs="Times New Roman"/>
          <w:sz w:val="28"/>
          <w:szCs w:val="28"/>
        </w:rPr>
        <w:t xml:space="preserve"> </w:t>
      </w:r>
      <w:r w:rsidRPr="00646B88">
        <w:rPr>
          <w:rFonts w:ascii="Times New Roman" w:hAnsi="Times New Roman" w:cs="Times New Roman"/>
          <w:sz w:val="28"/>
          <w:szCs w:val="28"/>
        </w:rPr>
        <w:t xml:space="preserve">обратиться с заявлением (образец прилагается) на электронный адрес </w:t>
      </w:r>
      <w:proofErr w:type="spellStart"/>
      <w:r w:rsidRPr="00646B88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646B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6B88">
        <w:rPr>
          <w:rFonts w:ascii="Times New Roman" w:hAnsi="Times New Roman" w:cs="Times New Roman"/>
          <w:sz w:val="28"/>
          <w:szCs w:val="28"/>
          <w:lang w:val="en-US"/>
        </w:rPr>
        <w:t>otd</w:t>
      </w:r>
      <w:hyperlink r:id="rId5" w:history="1">
        <w:proofErr w:type="gramStart"/>
        <w:r w:rsidRPr="00646B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</w:t>
        </w:r>
        <w:proofErr w:type="spellEnd"/>
        <w:r w:rsidRPr="00646B8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46B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46B8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6B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46B88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646B88">
        <w:rPr>
          <w:rFonts w:ascii="Times New Roman" w:hAnsi="Times New Roman" w:cs="Times New Roman"/>
          <w:sz w:val="28"/>
          <w:szCs w:val="28"/>
        </w:rPr>
        <w:t xml:space="preserve"> администрацию МО «Хасавюртовский район» для оформления документов на равноценный  обмен земельных участков с приложением отсканированных копий следующих до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646B88">
        <w:rPr>
          <w:rFonts w:ascii="Times New Roman" w:hAnsi="Times New Roman" w:cs="Times New Roman"/>
          <w:sz w:val="28"/>
          <w:szCs w:val="28"/>
        </w:rPr>
        <w:t>ментов:</w:t>
      </w:r>
    </w:p>
    <w:p w:rsidR="00646B88" w:rsidRPr="00646B88" w:rsidRDefault="00646B88" w:rsidP="00646B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46B88" w:rsidRPr="00646B88" w:rsidRDefault="00646B88" w:rsidP="0050380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88">
        <w:rPr>
          <w:rFonts w:ascii="Times New Roman" w:hAnsi="Times New Roman" w:cs="Times New Roman"/>
          <w:sz w:val="28"/>
          <w:szCs w:val="28"/>
        </w:rPr>
        <w:t>- гражданский паспорт правообладателя земельного участка;</w:t>
      </w:r>
    </w:p>
    <w:p w:rsidR="00646B88" w:rsidRPr="00646B88" w:rsidRDefault="00646B88" w:rsidP="00503803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B88">
        <w:rPr>
          <w:rFonts w:ascii="Times New Roman" w:hAnsi="Times New Roman" w:cs="Times New Roman"/>
          <w:sz w:val="28"/>
          <w:szCs w:val="28"/>
        </w:rPr>
        <w:t xml:space="preserve">- правоустанавливающие документы на земельные участки. </w:t>
      </w:r>
    </w:p>
    <w:p w:rsidR="00646B88" w:rsidRPr="00646B88" w:rsidRDefault="00646B88" w:rsidP="00646B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B88" w:rsidRPr="00646B88" w:rsidRDefault="00646B88" w:rsidP="00646B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B88" w:rsidRPr="00646B88" w:rsidRDefault="00646B88" w:rsidP="00646B88">
      <w:pPr>
        <w:pStyle w:val="a4"/>
        <w:rPr>
          <w:rFonts w:ascii="Times New Roman" w:hAnsi="Times New Roman" w:cs="Times New Roman"/>
          <w:sz w:val="28"/>
          <w:szCs w:val="28"/>
        </w:rPr>
      </w:pPr>
      <w:r w:rsidRPr="00646B88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646B88" w:rsidRPr="00646B88" w:rsidRDefault="00646B88" w:rsidP="00646B8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46B88" w:rsidRPr="00646B88" w:rsidRDefault="00646B88" w:rsidP="00646B8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46B88">
        <w:rPr>
          <w:rFonts w:ascii="Times New Roman" w:hAnsi="Times New Roman" w:cs="Times New Roman"/>
          <w:b/>
          <w:sz w:val="28"/>
          <w:szCs w:val="28"/>
        </w:rPr>
        <w:t xml:space="preserve">Администрация МО «Хасавюртовский район» </w:t>
      </w:r>
    </w:p>
    <w:sectPr w:rsidR="00646B88" w:rsidRPr="0064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D9"/>
    <w:rsid w:val="001438DF"/>
    <w:rsid w:val="001851E4"/>
    <w:rsid w:val="003337D9"/>
    <w:rsid w:val="004B39EA"/>
    <w:rsid w:val="00503803"/>
    <w:rsid w:val="006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D25A6-DF85-4E50-9BC3-90CD7355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803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5038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72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03803"/>
    <w:pPr>
      <w:keepNext/>
      <w:outlineLvl w:val="3"/>
    </w:pPr>
    <w:rPr>
      <w:rFonts w:ascii="Times New Roman" w:hAnsi="Times New Roman" w:cs="Times New Roman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B88"/>
    <w:rPr>
      <w:color w:val="0563C1" w:themeColor="hyperlink"/>
      <w:u w:val="single"/>
    </w:rPr>
  </w:style>
  <w:style w:type="paragraph" w:styleId="a4">
    <w:name w:val="No Spacing"/>
    <w:uiPriority w:val="1"/>
    <w:qFormat/>
    <w:rsid w:val="00646B8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503803"/>
    <w:rPr>
      <w:rFonts w:ascii="Times New Roman" w:eastAsia="Times New Roman" w:hAnsi="Times New Roman" w:cs="Times New Roman"/>
      <w:b/>
      <w:bCs/>
      <w:color w:val="FF0000"/>
      <w:sz w:val="72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3803"/>
    <w:rPr>
      <w:rFonts w:ascii="Times New Roman" w:hAnsi="Times New Roman" w:cs="Times New Roman"/>
      <w:b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2020-06-02T15:47:00Z</dcterms:created>
  <dcterms:modified xsi:type="dcterms:W3CDTF">2020-06-02T16:06:00Z</dcterms:modified>
</cp:coreProperties>
</file>