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10855" w14:textId="77777777" w:rsidR="00694C84" w:rsidRDefault="00694C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Решения заседания  </w:t>
      </w:r>
      <w:r>
        <w:rPr>
          <w:rFonts w:ascii="Arial" w:hAnsi="Arial" w:cs="Arial"/>
          <w:sz w:val="20"/>
          <w:szCs w:val="20"/>
        </w:rPr>
        <w:br/>
        <w:t xml:space="preserve">от 20.06.2025 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31"/>
        <w:gridCol w:w="567"/>
        <w:gridCol w:w="284"/>
        <w:gridCol w:w="850"/>
        <w:gridCol w:w="567"/>
        <w:gridCol w:w="1701"/>
        <w:gridCol w:w="567"/>
        <w:gridCol w:w="567"/>
        <w:gridCol w:w="1134"/>
        <w:gridCol w:w="568"/>
        <w:gridCol w:w="566"/>
        <w:gridCol w:w="1702"/>
        <w:gridCol w:w="624"/>
      </w:tblGrid>
      <w:tr w:rsidR="00694C84" w14:paraId="491EDA81" w14:textId="77777777" w:rsidTr="00AE3DF1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8E4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7B50F9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ПРОТОКОЛ</w:t>
            </w:r>
          </w:p>
          <w:p w14:paraId="2824EC9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959F5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результатов отборочной, оценочной стадий рассмотрения заявок на участие в процедуре и выборе победителя процедуры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60FC7A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20.06.2025</w:t>
            </w:r>
          </w:p>
          <w:p w14:paraId="466BC1E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766D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ч. </w:t>
            </w:r>
            <w:r w:rsidR="000766D4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 мин.</w:t>
            </w:r>
          </w:p>
          <w:p w14:paraId="2EFA085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</w:tr>
      <w:tr w:rsidR="00694C84" w14:paraId="02A6656E" w14:textId="77777777" w:rsidTr="00AE3DF1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FB16C1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Участвовали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9768" w14:textId="77777777" w:rsidR="00AE3DF1" w:rsidRPr="00AE3DF1" w:rsidRDefault="00AE3DF1" w:rsidP="00AE3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3DF1">
              <w:rPr>
                <w:rFonts w:ascii="Arial" w:hAnsi="Arial" w:cs="Arial"/>
                <w:sz w:val="20"/>
                <w:szCs w:val="20"/>
              </w:rPr>
              <w:t>Председатель комиссии                             Атаев А.И.</w:t>
            </w:r>
          </w:p>
          <w:p w14:paraId="70993D95" w14:textId="77777777" w:rsidR="00AE3DF1" w:rsidRPr="00AE3DF1" w:rsidRDefault="00AE3DF1" w:rsidP="00AE3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DF1">
              <w:rPr>
                <w:rFonts w:ascii="Arial" w:hAnsi="Arial" w:cs="Arial"/>
                <w:sz w:val="20"/>
                <w:szCs w:val="20"/>
              </w:rPr>
              <w:t xml:space="preserve"> Секретарь комиссии                                 Антаев А.Р.</w:t>
            </w:r>
          </w:p>
          <w:p w14:paraId="41DC5DF0" w14:textId="77777777" w:rsidR="00AE3DF1" w:rsidRPr="00AE3DF1" w:rsidRDefault="00AE3DF1" w:rsidP="00AE3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D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0C8DBD" w14:textId="77777777" w:rsidR="00694C84" w:rsidRDefault="00AE3DF1" w:rsidP="00AE3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DF1">
              <w:rPr>
                <w:rFonts w:ascii="Arial" w:hAnsi="Arial" w:cs="Arial"/>
                <w:sz w:val="20"/>
                <w:szCs w:val="20"/>
              </w:rPr>
              <w:t xml:space="preserve"> Кворум имеется.</w:t>
            </w:r>
          </w:p>
        </w:tc>
      </w:tr>
      <w:tr w:rsidR="00694C84" w14:paraId="07ECFDE7" w14:textId="77777777" w:rsidTr="00AE3DF1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48DD14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Предмет процедуры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547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заключения договора аренды земельного участка</w:t>
            </w:r>
          </w:p>
        </w:tc>
      </w:tr>
      <w:tr w:rsidR="00694C84" w14:paraId="557A5FD7" w14:textId="77777777" w:rsidTr="00AE3DF1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9D54D2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Процедура (лот) №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A60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Лот №1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94C84" w14:paraId="266EF103" w14:textId="77777777" w:rsidTr="00AE3DF1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2BB9A5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Извещение о процедуре №: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D04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ПИ505215</w:t>
            </w:r>
          </w:p>
        </w:tc>
      </w:tr>
      <w:tr w:rsidR="00694C84" w14:paraId="4517DA9B" w14:textId="77777777" w:rsidTr="00AE3DF1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920C2E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окончания приема заявок: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EFD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16.06.2025 8 ч. 00 мин.</w:t>
            </w:r>
          </w:p>
        </w:tc>
      </w:tr>
      <w:tr w:rsidR="00694C84" w14:paraId="45B76E90" w14:textId="77777777" w:rsidTr="00AE3DF1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F2A3B6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Рассмотренные документы: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E3F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Извещение, документация к процедуре.</w:t>
            </w:r>
          </w:p>
          <w:p w14:paraId="1ED4885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Заявки на участие в процедуре.    </w:t>
            </w:r>
          </w:p>
          <w:p w14:paraId="5A7F7D5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Акт процедуры вскрытия поступивших конвертов/открытия доступа к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заявкам участников процедуры.    </w:t>
            </w:r>
          </w:p>
          <w:p w14:paraId="67F88FF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Заключения профильных подразделений.      </w:t>
            </w:r>
          </w:p>
        </w:tc>
      </w:tr>
      <w:tr w:rsidR="00694C84" w14:paraId="4F4C1085" w14:textId="77777777" w:rsidTr="00AE3DF1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6BD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 установленному в извещении и документации к процедуре сроку поступили заявки следующих участников Аукцион:</w:t>
            </w:r>
          </w:p>
        </w:tc>
      </w:tr>
      <w:tr w:rsidR="00694C84" w14:paraId="7249CFF6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422953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DC3ED4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0716A8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A113C7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 цена предложения на участие в процедуре с/без НДС</w:t>
            </w:r>
          </w:p>
        </w:tc>
      </w:tr>
      <w:tr w:rsidR="00694C84" w14:paraId="03E6ACFB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4BC00B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1E3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14:paraId="5A5A888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14:paraId="5E359D5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49E289D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12CFF36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14:paraId="4EB868A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16.06.2025 01:24 № 127348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23D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C00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00696A7C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386C3E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F03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14:paraId="78AC9D5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14:paraId="111D9B2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37D6F59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14:paraId="4C97D54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 село Хурхи Лакский район Р.Д    </w:t>
            </w:r>
          </w:p>
          <w:p w14:paraId="77DDEC9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15.06.2025 19:33 № 127345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667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E3B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30351D8C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726B99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A59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14:paraId="549F112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14:paraId="7562F98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710CD9B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1508F13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проспект 101/2 кв 7 индекс 394    </w:t>
            </w:r>
          </w:p>
          <w:p w14:paraId="131A733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15.06.2025 14:10 № 127339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F39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2C2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0FBDE52F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0BB4DB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293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14:paraId="64152AB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14:paraId="1B14386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71C4DD6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286F6AC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14:paraId="556109F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15.06.2025 14:04 № 127337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649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7AC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78127527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30DFB1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1F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14:paraId="572F6EB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051706387064    </w:t>
            </w:r>
          </w:p>
          <w:p w14:paraId="51B8679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2A6AA2E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57F9829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с.Краснооктябрьское, с Краснооктябрьское, -, -    </w:t>
            </w:r>
          </w:p>
          <w:p w14:paraId="1A12C30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14.06.2025 01:30 № 127333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A36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DD3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7372B4F8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7254D1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F87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14:paraId="58EAE55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14:paraId="466D1B0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62B31FB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0CD42AC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14:paraId="427943A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13.06.2025 17:53 № 127329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E63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9A4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5A387AF3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29579F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CE5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14:paraId="41794A2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14:paraId="651F7C2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03EA11C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45B7ADB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14:paraId="329043D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13.06.2025 13:53 № 127322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3F7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1F0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149AC70D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3D1935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35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14:paraId="776C427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14:paraId="0F3F02B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7F56CE9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14:paraId="40412B1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Новокохановское, ул. Первомайская, д. 57    </w:t>
            </w:r>
          </w:p>
          <w:p w14:paraId="1F1FB58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13.06.2025 13:03 № 127218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D1A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F1E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129BED56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0D2E8C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11B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Асхабова Жасмина Арсланбековна    </w:t>
            </w:r>
          </w:p>
          <w:p w14:paraId="7CC5412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054406142407    </w:t>
            </w:r>
          </w:p>
          <w:p w14:paraId="3661B2E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5D18850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10B36FB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Респ. Дагестан, г. Хасавюрт, ул. Акташская    </w:t>
            </w:r>
          </w:p>
          <w:p w14:paraId="4ED0F4E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13.06.2025 13:01 № 127320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0C3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F42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12443180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2ECB11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B53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Хажиабдуллаев Муслим Алимпашаевич    </w:t>
            </w:r>
          </w:p>
          <w:p w14:paraId="52A0CE6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054404583519    </w:t>
            </w:r>
          </w:p>
          <w:p w14:paraId="7E1A24D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4C0468D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6037731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Респ Дагестан, г Хасавюрт, ул Шаумяна, д 19    </w:t>
            </w:r>
          </w:p>
          <w:p w14:paraId="4A47623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13.06.2025 09:21 № 127317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CE6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EBC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420204CC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D2BA6C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2C9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14:paraId="37DA6B1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14:paraId="514AD06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3E290B9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47AE0DA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Респ. Дагестан, р-н. Цумадинский, с. Хуштада    </w:t>
            </w:r>
          </w:p>
          <w:p w14:paraId="7B4E6DD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12.06.2025 21:50 № 127315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0D4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E7C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60A4489A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27EE19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7C1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14:paraId="2622E34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14:paraId="237557C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67B66B3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5C3B7CE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14:paraId="7133DA5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11.06.2025 15:52 № 127299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65A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63F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486DDC27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982284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91C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"ИКАРГО"    </w:t>
            </w:r>
          </w:p>
          <w:p w14:paraId="7AF437A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3662289439    </w:t>
            </w:r>
          </w:p>
          <w:p w14:paraId="0609129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366101001    </w:t>
            </w:r>
          </w:p>
          <w:p w14:paraId="251BC30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1203600037123    </w:t>
            </w:r>
          </w:p>
          <w:p w14:paraId="351529D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394033, ВОРОНЕЖСКАЯ ОБЛАСТЬ, Г.О. ГОРОД ВОРОНЕЖ, Г ВОРОНЕЖ, УЛ ЗЕМЛЯЧКИ, Д. 15, ОФИС 6    </w:t>
            </w:r>
          </w:p>
          <w:p w14:paraId="07F348E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11.06.2025 13:01 № 127286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261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9F4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26D9B33B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9A3A5F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36B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14:paraId="7998EED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14:paraId="7B10172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3354499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439828C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14:paraId="3F605A7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11.06.2025 12:50 № 127283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65B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F93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4C28B922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8BD9D8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F54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14:paraId="55DE3ED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14:paraId="4A1EAC9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15CF931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574BA83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Воронежская регион, Воронеж город, Федора Тютчева улица, д. 97, кв. 228    </w:t>
            </w:r>
          </w:p>
          <w:p w14:paraId="0C80EFF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11.06.2025 12:47 № 127281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BF9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42A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63EEF60F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153325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A13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14:paraId="7598210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366103652037    </w:t>
            </w:r>
          </w:p>
          <w:p w14:paraId="6838F5E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6C3F1E7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4C81DE1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14:paraId="2D318D7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11.06.2025 12:44 № 127279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E7A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B31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694C84" w14:paraId="4BBFA4BC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162779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A30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14:paraId="29857F8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14:paraId="017AA0D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5879D59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5503C82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14:paraId="0D21DA8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09.06.2025 08:43 № 127093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4C6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1A6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1FA8EA99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21F91B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10D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"ДОРОЖНИК - 2008"    </w:t>
            </w:r>
          </w:p>
          <w:p w14:paraId="55BF159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0534081542    </w:t>
            </w:r>
          </w:p>
          <w:p w14:paraId="1EAC7F9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053401001    </w:t>
            </w:r>
          </w:p>
          <w:p w14:paraId="5AA700F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1080534001350    </w:t>
            </w:r>
          </w:p>
          <w:p w14:paraId="53DC15E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368025, РЕСПУБЛИКА ДАГЕСТАН, м.р-н. ХАСАВЮРТОВСКИЙ, СЕЛЬСОВЕТ КОСТЕКСКИЙ, С КОСТЕК, УЛ ИМ.АНВАРА АДЖИЕВА, Д. 1    </w:t>
            </w:r>
          </w:p>
          <w:p w14:paraId="3D40745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02.06.2025 13:26 № 126333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F7E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B31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7609D3F8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E3CAB6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59C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14:paraId="2B8B908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14:paraId="2433E96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768DD8E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3AC6F08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14:paraId="7D0575E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16.06.2025 01:28 № 127349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08F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064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39011C4B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215D80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D6B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14:paraId="6CF317A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14:paraId="44DF2E1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40F8330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14:paraId="0CCB358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 село Хурхи Лакский район Р.Д    </w:t>
            </w:r>
          </w:p>
          <w:p w14:paraId="6AD0E0D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15.06.2025 19:36 № 127346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9AC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BC1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5BBBE353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AA743D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335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14:paraId="69D99A0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14:paraId="5BF7DD2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4EEB373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30B23F5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14:paraId="4134472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15.06.2025 14:12 № 127340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10D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C22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141A43FC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20CD7D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5A8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14:paraId="01B9C2F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14:paraId="4E78FE6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12C4A79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1D5EF59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14:paraId="5F01A87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15.06.2025 14:05 № 127338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663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6AC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14F5FC98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EAED42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434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14:paraId="5236A89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051706387064    </w:t>
            </w:r>
          </w:p>
          <w:p w14:paraId="15EFA25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2533E7D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535286E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с.Краснооктябрьское, с Краснооктябрьское, -, -    </w:t>
            </w:r>
          </w:p>
          <w:p w14:paraId="200D938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14.06.2025 01:31 № 127334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519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019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23B97901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BE7FFC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383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14:paraId="03732AB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14:paraId="74399A6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60E5FE1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7250D47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14:paraId="21F4214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13.06.2025 17:58 № 127330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ED2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A4E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15532E5D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D63E69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16C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14:paraId="2B80CE0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14:paraId="076C8E1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6A935D3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326B2F6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14:paraId="5505DC3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13.06.2025 13:55 № 127323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9EA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CF8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5B2EE4C5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3266CF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2EF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14:paraId="012AE2B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14:paraId="6548B73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31AA657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14:paraId="710293E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Новокохановское, ул. Первомайская, д. 57    </w:t>
            </w:r>
          </w:p>
          <w:p w14:paraId="0AF064A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13.06.2025 13:06 № 127219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1D0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534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2AEF147D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10B3DD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7C7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Асхабова Жасмина Арсланбековна    </w:t>
            </w:r>
          </w:p>
          <w:p w14:paraId="5F67305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054406142407    </w:t>
            </w:r>
          </w:p>
          <w:p w14:paraId="14B608D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267D0EE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26B1404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Респ. Дагестан, г. Хасавюрт, ул. Акташская    </w:t>
            </w:r>
          </w:p>
          <w:p w14:paraId="78FBE2D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13.06.2025 13:04 № 127321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613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9EC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25219A70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0F1B62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A7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Хажиабдуллаев Муслим Алимпашаевич    </w:t>
            </w:r>
          </w:p>
          <w:p w14:paraId="0F22CB4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054404583519    </w:t>
            </w:r>
          </w:p>
          <w:p w14:paraId="44DDDAF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0E25B34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575AC50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368001, Российская Федерация, Респ Дагестан, г Хасавюрт, ул Шаумяна, д 19    </w:t>
            </w:r>
          </w:p>
          <w:p w14:paraId="5045F73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13.06.2025 09:17 № 127318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9FA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4C4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79EDD1C5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52E6F3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682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14:paraId="4D40509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14:paraId="376191B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351F1A6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0544B8D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Респ. Дагестан, р-н. Цумадинский, с. Хуштада    </w:t>
            </w:r>
          </w:p>
          <w:p w14:paraId="3874A8C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12.06.2025 21:51 № 127316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113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6D6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32C30C27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3956C1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ECE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14:paraId="4F6D0A0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14:paraId="2526532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4A52051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479A4D7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14:paraId="059A058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11.06.2025 15:55 № 127300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C4B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A02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1EDC12BB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FB60F8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B1D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"ИКАРГО"    </w:t>
            </w:r>
          </w:p>
          <w:p w14:paraId="1F1B4C6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3662289439    </w:t>
            </w:r>
          </w:p>
          <w:p w14:paraId="754F156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366101001    </w:t>
            </w:r>
          </w:p>
          <w:p w14:paraId="75F6337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1203600037123    </w:t>
            </w:r>
          </w:p>
          <w:p w14:paraId="01223F7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394033, ВОРОНЕЖСКАЯ ОБЛАСТЬ, Г.О. ГОРОД ВОРОНЕЖ, Г ВОРОНЕЖ, УЛ ЗЕМЛЯЧКИ, Д. 15, ОФИС 6    </w:t>
            </w:r>
          </w:p>
          <w:p w14:paraId="19E9983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11.06.2025 13:02 № 127287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439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7D8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40B1CDCF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BC747D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7D3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14:paraId="649E66F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14:paraId="2BDFF07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4919A31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779234E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14:paraId="3F040DF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11.06.2025 12:50 № 127284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397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578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4A77805D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031554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EE1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14:paraId="5BDAC0C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14:paraId="72223AA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2631FB6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66858DE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Воронежская регион, Воронеж город, Федора Тютчева улица, д. 97, кв. 228    </w:t>
            </w:r>
          </w:p>
          <w:p w14:paraId="2CA0E22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11.06.2025 12:47 № 127282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D8B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2AA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0E5C75CF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5843EC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38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14:paraId="4D8B815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14:paraId="7BEE3E5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7DD9CDD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27B9B8D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14:paraId="1AF5224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11.06.2025 12:44 № 127280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595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F3A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10038257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C2050C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CBB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14:paraId="3B80F50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14:paraId="5D45026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3B7B1D9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7D2AE55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14:paraId="71AD69B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09.06.2025 08:44 № 127119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57F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5BE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792A3C11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1ABF9C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2DA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"ДОРОЖНИК - 2008"    </w:t>
            </w:r>
          </w:p>
          <w:p w14:paraId="4ED5F19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0534081542    </w:t>
            </w:r>
          </w:p>
          <w:p w14:paraId="00A17E2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053401001    </w:t>
            </w:r>
          </w:p>
          <w:p w14:paraId="4E7076C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1080534001350    </w:t>
            </w:r>
          </w:p>
          <w:p w14:paraId="4B89926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368025, РЕСПУБЛИКА ДАГЕСТАН, м.р-н. ХАСАВЮРТОВСКИЙ, СЕЛЬСОВЕТ КОСТЕКСКИЙ, С КОСТЕК, УЛ ИМ.АНВАРА АДЖИЕВА, Д. 1    </w:t>
            </w:r>
          </w:p>
          <w:p w14:paraId="77C1494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02.06.2025 13:28 № 126334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67C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3DD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502FB351" w14:textId="77777777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44F45A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РАССМОТРЕЛИ:</w:t>
            </w:r>
          </w:p>
        </w:tc>
      </w:tr>
      <w:tr w:rsidR="00694C84" w14:paraId="50847AD8" w14:textId="77777777">
        <w:trPr>
          <w:gridAfter w:val="1"/>
          <w:wAfter w:w="624" w:type="dxa"/>
          <w:trHeight w:val="567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0FF053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8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278D4B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Утверждение результатов отборочной, оценочной стадии рассмотрения заявок на участие в процедуре и выбор победителя процедуры Право заключения договора аренды земельного участка для АДМИНИСТРАЦИЯ МУНИЦИПАЛЬНОГО ОБРАЗОВАНИЯ "ХАСАВЮРТОВСКИЙ РАЙОН" РЕСПУБЛИКИ ДАГЕСТАН</w:t>
            </w:r>
          </w:p>
        </w:tc>
      </w:tr>
      <w:tr w:rsidR="00694C84" w14:paraId="3BE91603" w14:textId="77777777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569839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Результат голосования: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«за» - </w:t>
            </w:r>
            <w:r w:rsidR="00AE3DF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</w:t>
            </w:r>
            <w:r w:rsidR="00AE3DF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«против» - </w:t>
            </w:r>
            <w:r w:rsidR="00AE3DF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голосов</w:t>
            </w:r>
          </w:p>
        </w:tc>
      </w:tr>
      <w:tr w:rsidR="00694C84" w14:paraId="6F9374E4" w14:textId="77777777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7FE3DB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РЕШИЛИ:</w:t>
            </w:r>
          </w:p>
        </w:tc>
      </w:tr>
      <w:tr w:rsidR="00694C84" w14:paraId="7E673E60" w14:textId="77777777" w:rsidTr="00AE3DF1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4B2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94C84" w14:paraId="3D232641" w14:textId="77777777" w:rsidTr="00AE3DF1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DFB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1 - Земельный участок ПЗ:  допустить к дальнейшему участию в процедуре следующих участников Аукцион:</w:t>
            </w:r>
          </w:p>
        </w:tc>
      </w:tr>
      <w:tr w:rsidR="00694C84" w14:paraId="21D96FF5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87F5CF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91F136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8391B4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694C84" w14:paraId="08C6F79D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DA8BDB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88F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5F1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№127348</w:t>
            </w:r>
          </w:p>
        </w:tc>
      </w:tr>
      <w:tr w:rsidR="00694C84" w14:paraId="7CEFB443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416033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7C9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B9B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№127345</w:t>
            </w:r>
          </w:p>
        </w:tc>
      </w:tr>
      <w:tr w:rsidR="00694C84" w14:paraId="47C22EDC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2E3682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475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8E0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№127339</w:t>
            </w:r>
          </w:p>
        </w:tc>
      </w:tr>
      <w:tr w:rsidR="00694C84" w14:paraId="282D1987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F8C993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76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7C9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№127337</w:t>
            </w:r>
          </w:p>
        </w:tc>
      </w:tr>
      <w:tr w:rsidR="00694C84" w14:paraId="64872364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53908C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0DE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75A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№127333</w:t>
            </w:r>
          </w:p>
        </w:tc>
      </w:tr>
      <w:tr w:rsidR="00694C84" w14:paraId="557CCAEF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F65951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2E9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FB0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№127329</w:t>
            </w:r>
          </w:p>
        </w:tc>
      </w:tr>
      <w:tr w:rsidR="00694C84" w14:paraId="20D2A0C9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F8208E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EDE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51D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№127322</w:t>
            </w:r>
          </w:p>
        </w:tc>
      </w:tr>
      <w:tr w:rsidR="00694C84" w14:paraId="4773E745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B6EFB0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751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DD1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№127218</w:t>
            </w:r>
          </w:p>
        </w:tc>
      </w:tr>
      <w:tr w:rsidR="00694C84" w14:paraId="54476BA1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47C296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CDA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325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№127320</w:t>
            </w:r>
          </w:p>
        </w:tc>
      </w:tr>
      <w:tr w:rsidR="00694C84" w14:paraId="27C0A599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2F8DD8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35F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5DB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№127317</w:t>
            </w:r>
          </w:p>
        </w:tc>
      </w:tr>
      <w:tr w:rsidR="00694C84" w14:paraId="7CD8C0FD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49DA4F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7A8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8A1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№127315</w:t>
            </w:r>
          </w:p>
        </w:tc>
      </w:tr>
      <w:tr w:rsidR="00694C84" w14:paraId="3B246C26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27096E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D6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828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№127299</w:t>
            </w:r>
          </w:p>
        </w:tc>
      </w:tr>
      <w:tr w:rsidR="00694C84" w14:paraId="1097C880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F55CD1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AD2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508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№127286</w:t>
            </w:r>
          </w:p>
        </w:tc>
      </w:tr>
      <w:tr w:rsidR="00694C84" w14:paraId="33F40B4F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9F3833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592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3A0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№127283</w:t>
            </w:r>
          </w:p>
        </w:tc>
      </w:tr>
      <w:tr w:rsidR="00694C84" w14:paraId="1C9CB135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462B27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DC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63F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№127281</w:t>
            </w:r>
          </w:p>
        </w:tc>
      </w:tr>
      <w:tr w:rsidR="00694C84" w14:paraId="689781BA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246F3C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11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92B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№127279</w:t>
            </w:r>
          </w:p>
        </w:tc>
      </w:tr>
      <w:tr w:rsidR="00694C84" w14:paraId="6981F3AB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7589C5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219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D7A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№127093</w:t>
            </w:r>
          </w:p>
        </w:tc>
      </w:tr>
      <w:tr w:rsidR="00694C84" w14:paraId="64C53780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96DCF9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F5D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"ДОРОЖНИК - 2008"</w:t>
            </w:r>
          </w:p>
          <w:p w14:paraId="39A354B4" w14:textId="77777777" w:rsidR="00A21BF7" w:rsidRDefault="00A21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F547F2" w14:textId="77777777" w:rsidR="00A21BF7" w:rsidRDefault="00A21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1BF7">
              <w:rPr>
                <w:rFonts w:ascii="Arial" w:hAnsi="Arial" w:cs="Arial"/>
                <w:sz w:val="20"/>
                <w:szCs w:val="20"/>
              </w:rPr>
              <w:t>368025, Республика Дагестан, Хасавюртовский район, село Костек, улица Им. Анвара Аджиева, дом 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DE7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№126333</w:t>
            </w:r>
          </w:p>
        </w:tc>
      </w:tr>
      <w:tr w:rsidR="00694C84" w14:paraId="7C6DA396" w14:textId="77777777" w:rsidTr="00AE3DF1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1E6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694C84" w14:paraId="3C49EAD0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529B9C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CC93D7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F4707B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2FF040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694C84" w14:paraId="0285B65E" w14:textId="77777777" w:rsidTr="00AE3DF1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13F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 По результатам оценки и сопоставления заявок на участие в процедуре Земельный участок с кадастровым номером 05:05:000144:1230, расположенный по адресу: Республика Дагестан, Хасавюртовский район, с. Эндирей. Категория земельного участка: земли населенных пунктов. Площадь земельного участка:10000 кв. м. Вид разрешенного использования: производственная деятельность.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694C84" w14:paraId="4C9D366D" w14:textId="77777777" w:rsidTr="00AE3DF1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EB1E58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9BF3A6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8310B9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C95745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694C84" w14:paraId="70256FE1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63DC10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A21E8D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DFF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№127279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BD2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4D7CB504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742034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A855E7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C01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№127283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2F8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74C131A8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439410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3809CE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4C2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№127281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1B8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6F8DEDDB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29AE08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AA4ADD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717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№127299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896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1FE8FD6C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2EADD6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73D639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165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 Заявка №127286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CF3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43607737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84ED18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2CA0CB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203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№127345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D5F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52A2AF83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6CA56F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B762CD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5DB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№127315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24D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6B3AA644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634192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7B5712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3D9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№127218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40B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586838A6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409787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A5F272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C64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 Заявка №127320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6E9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28FF83C7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1520F1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4190C6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276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№127329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A60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601A6940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D6F361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E7B178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639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№127322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97F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0A25BB73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04499C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2CB9BB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A4A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№127333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5BD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04181621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494EAE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004FF6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F26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№127337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4D2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116D4EA2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B159E5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76966B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9FB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№127339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173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23CD3D9C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96E526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85CF49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37C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№127093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32E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3B53CB01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3C1542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AC624C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9A2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 Заявка №127317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4B9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2444401E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89FB57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201506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4AE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"ДОРОЖНИК - 2008" Заявка №126333</w:t>
            </w:r>
          </w:p>
          <w:p w14:paraId="79C7DD41" w14:textId="77777777" w:rsidR="00A21BF7" w:rsidRDefault="00A21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7FF62F" w14:textId="77777777" w:rsidR="00A21BF7" w:rsidRDefault="00A21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BF7">
              <w:rPr>
                <w:rFonts w:ascii="Arial" w:hAnsi="Arial" w:cs="Arial"/>
                <w:sz w:val="20"/>
                <w:szCs w:val="20"/>
              </w:rPr>
              <w:t>368025, Республика Дагестан, Хасавюртовский район, село Костек, улица Им. Анвара Аджиева, дом 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2E6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6A8806C6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95C828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D09829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92A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№127348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234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650 300,00 (Российский рубль) НДС не облагается</w:t>
            </w:r>
          </w:p>
        </w:tc>
      </w:tr>
      <w:tr w:rsidR="00694C84" w14:paraId="582A54FB" w14:textId="77777777" w:rsidTr="00AE3DF1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CBA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1.4. По результатам оценки и сопоставления заявок на участие в процедуре Земельный участок с кадастровым номером 05:05:000144:1230, расположенный по адресу: Республика Дагестан, Хасавюртовский район, с. Эндирей. Категория земельного участка: земли населенных пунктов. Площадь земельного участка:10000 кв. м. Вид разрешенного использования: производственная деятельность.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694C84" w14:paraId="73BEBDBD" w14:textId="77777777" w:rsidTr="00AE3DF1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16BE" w14:textId="77777777" w:rsidR="00922253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1.5. Признать ОБЩЕСТВО С ОГРАНИЧЕННОЙ ОТВЕТСТВЕННОСТЬЮ "ДОРОЖНИК - 2008" </w:t>
            </w:r>
            <w:r w:rsidR="00AE3DF1">
              <w:rPr>
                <w:rFonts w:ascii="Arial" w:hAnsi="Arial" w:cs="Arial"/>
                <w:sz w:val="20"/>
                <w:szCs w:val="20"/>
              </w:rPr>
              <w:t xml:space="preserve">в лице </w:t>
            </w:r>
            <w:r w:rsidR="00AE3DF1" w:rsidRPr="00AE3DF1">
              <w:rPr>
                <w:rFonts w:ascii="Arial" w:hAnsi="Arial" w:cs="Arial"/>
                <w:sz w:val="20"/>
                <w:szCs w:val="20"/>
              </w:rPr>
              <w:t>директора Абуталипова Абуталипа Солтанпашаевича</w:t>
            </w:r>
            <w:r w:rsidR="00B854F3">
              <w:rPr>
                <w:rFonts w:ascii="Arial" w:hAnsi="Arial" w:cs="Arial"/>
                <w:sz w:val="20"/>
                <w:szCs w:val="20"/>
              </w:rPr>
              <w:t xml:space="preserve">, адрес: </w:t>
            </w:r>
            <w:r w:rsidR="00A21BF7" w:rsidRPr="00A21BF7">
              <w:rPr>
                <w:rFonts w:ascii="Arial" w:hAnsi="Arial" w:cs="Arial"/>
                <w:sz w:val="20"/>
                <w:szCs w:val="20"/>
              </w:rPr>
              <w:t>368025, Республика Дагестан, Хасавюртовский район, село Костек, улица Им. Анвара Аджиева, дом 1</w:t>
            </w:r>
            <w:r w:rsidR="00B854F3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922253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747701" w14:textId="77777777" w:rsidR="00922253" w:rsidRDefault="0092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061E2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05:05:000144:1230, расположенный по адресу: Республика Дагестан, Хасавюртовский район, с. Эндирей. Категория земельного участка: земли населенных пунктов. Площадь земельного участка:10000 кв. м. Вид разрешенного использования: производственная деятельность.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694C84" w14:paraId="21F904EE" w14:textId="77777777" w:rsidTr="00AE3DF1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EF1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7504" w14:textId="77777777" w:rsidR="00694C84" w:rsidRDefault="00A21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1BF7">
              <w:rPr>
                <w:rFonts w:ascii="Arial" w:hAnsi="Arial" w:cs="Arial"/>
                <w:sz w:val="20"/>
                <w:szCs w:val="20"/>
              </w:rPr>
              <w:t xml:space="preserve">ОБЩЕСТВО С ОГРАНИЧЕННОЙ ОТВЕТСТВЕННОСТЬЮ "ДОРОЖНИК - 2008"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94C84">
              <w:rPr>
                <w:rFonts w:ascii="Arial" w:hAnsi="Arial" w:cs="Arial"/>
                <w:sz w:val="20"/>
                <w:szCs w:val="20"/>
              </w:rPr>
              <w:t xml:space="preserve">650 300,00 (Российский рубль) НДС не облагается             </w:t>
            </w:r>
          </w:p>
        </w:tc>
      </w:tr>
      <w:tr w:rsidR="00694C84" w14:paraId="2AAC8E7D" w14:textId="77777777" w:rsidTr="00AE3DF1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D63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1.6. Настоящий протокол является протоколом по подведению итогов процедуры.</w:t>
            </w:r>
          </w:p>
        </w:tc>
      </w:tr>
      <w:tr w:rsidR="00694C84" w14:paraId="7D38B0D8" w14:textId="77777777" w:rsidTr="00AE3DF1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261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94C84" w14:paraId="2E9575DC" w14:textId="77777777" w:rsidTr="00AE3DF1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37A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2 - Земельный участок ПЗ:  допустить к дальнейшему участию в процедуре следующих участников Аукцион:</w:t>
            </w:r>
          </w:p>
        </w:tc>
      </w:tr>
      <w:tr w:rsidR="00694C84" w14:paraId="0222DA79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6D7517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D5E0DB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C40EF2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694C84" w14:paraId="108F67CC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E2415B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064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6E2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№127349</w:t>
            </w:r>
          </w:p>
        </w:tc>
      </w:tr>
      <w:tr w:rsidR="00694C84" w14:paraId="73044B19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88DB53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742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95D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№127346</w:t>
            </w:r>
          </w:p>
        </w:tc>
      </w:tr>
      <w:tr w:rsidR="00694C84" w14:paraId="1AB8DF3E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6C1FC3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BE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641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№127340</w:t>
            </w:r>
          </w:p>
        </w:tc>
      </w:tr>
      <w:tr w:rsidR="00694C84" w14:paraId="637CB6E7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159093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07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D5D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№127338</w:t>
            </w:r>
          </w:p>
        </w:tc>
      </w:tr>
      <w:tr w:rsidR="00694C84" w14:paraId="74E1305A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281AA7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617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860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№127334</w:t>
            </w:r>
          </w:p>
        </w:tc>
      </w:tr>
      <w:tr w:rsidR="00694C84" w14:paraId="19F80CDC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E08D1E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33D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52C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№127330</w:t>
            </w:r>
          </w:p>
        </w:tc>
      </w:tr>
      <w:tr w:rsidR="00694C84" w14:paraId="70366D04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C121DB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3F3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ED6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№127323</w:t>
            </w:r>
          </w:p>
        </w:tc>
      </w:tr>
      <w:tr w:rsidR="00694C84" w14:paraId="4F3BD79E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30116E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98A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2F2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 Заявка №127219</w:t>
            </w:r>
          </w:p>
        </w:tc>
      </w:tr>
      <w:tr w:rsidR="00694C84" w14:paraId="2A7E42B4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5CBB56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AEB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DBC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№127321</w:t>
            </w:r>
          </w:p>
        </w:tc>
      </w:tr>
      <w:tr w:rsidR="00694C84" w14:paraId="5DE23BB9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8D1ABF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DB8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97B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№127318</w:t>
            </w:r>
          </w:p>
        </w:tc>
      </w:tr>
      <w:tr w:rsidR="00694C84" w14:paraId="72CB4E63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B1A110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3E2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BE6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№127316</w:t>
            </w:r>
          </w:p>
        </w:tc>
      </w:tr>
      <w:tr w:rsidR="00694C84" w14:paraId="0E3C6EDA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C8B104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EF7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FA4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№127300</w:t>
            </w:r>
          </w:p>
        </w:tc>
      </w:tr>
      <w:tr w:rsidR="00694C84" w14:paraId="371CF52C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F754F9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A4F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E35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№127287</w:t>
            </w:r>
          </w:p>
        </w:tc>
      </w:tr>
      <w:tr w:rsidR="00694C84" w14:paraId="358D047D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CF66E0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E29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02B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№127284</w:t>
            </w:r>
          </w:p>
        </w:tc>
      </w:tr>
      <w:tr w:rsidR="00694C84" w14:paraId="58F80073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DF1EE1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1CB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53B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№127282</w:t>
            </w:r>
          </w:p>
        </w:tc>
      </w:tr>
      <w:tr w:rsidR="00694C84" w14:paraId="1B7B297F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D36105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E91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379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№127280</w:t>
            </w:r>
          </w:p>
        </w:tc>
      </w:tr>
      <w:tr w:rsidR="00694C84" w14:paraId="26C26CC0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EF3A2D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B4D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F9D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№127119</w:t>
            </w:r>
          </w:p>
        </w:tc>
      </w:tr>
      <w:tr w:rsidR="00694C84" w14:paraId="37B1EF99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BD2D6F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C98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"ДОРОЖНИК - 2008"</w:t>
            </w:r>
          </w:p>
          <w:p w14:paraId="5E1CCC36" w14:textId="77777777" w:rsidR="00A21BF7" w:rsidRDefault="00A21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D310FB" w14:textId="77777777" w:rsidR="00A21BF7" w:rsidRDefault="00A21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1BF7">
              <w:rPr>
                <w:rFonts w:ascii="Arial" w:hAnsi="Arial" w:cs="Arial"/>
                <w:sz w:val="20"/>
                <w:szCs w:val="20"/>
              </w:rPr>
              <w:t>368025, Республика Дагестан, Хасавюртовский район, село Костек, улица Им. Анвара Аджиева, дом 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2D1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№126334</w:t>
            </w:r>
          </w:p>
        </w:tc>
      </w:tr>
      <w:tr w:rsidR="00694C84" w14:paraId="30B3E890" w14:textId="77777777" w:rsidTr="00AE3DF1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A06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2 -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694C84" w14:paraId="0202B55E" w14:textId="77777777" w:rsidTr="00AE3DF1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0ED9EE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6F6AFE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0C8226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8DC2EF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694C84" w14:paraId="0AC7C134" w14:textId="77777777" w:rsidTr="00AE3DF1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7F6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1.9. По результатам оценки и сопоставления заявок на участие в процедуре Земельный участок с кадастровым номером 05:05:000144:1231, расположенный по адресу: Республика Дагестан, Хасавюртовский район, с. Эндирей. Категория земельного участка: земли населенных пунктов. Площадь земельного участка:15000 кв. м. Вид разрешенного использования: производственная деятельность.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694C84" w14:paraId="2A3040FC" w14:textId="77777777" w:rsidTr="00AE3DF1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C4B8FE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9DC6A9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7F2A66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2E6C56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694C84" w14:paraId="6678ACB5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839D65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DE0BCC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94E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№127280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738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53F49038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E86767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77C985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0FE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№127284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0A0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516D9599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84D959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37105F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D5F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№127282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BE9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3CADBCD7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410FA4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A5D6A2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37A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№127300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B5F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19ACBEC6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032647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8450A5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6EA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 Заявка №127287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5F68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374A7B06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31F68E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709326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646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№127346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302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17E165B6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F5E5EC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266208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A68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№127316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52B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71CF0ED2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D07B1F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B420E3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3F8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№127219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048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506C15E3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F788A7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E64276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960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 Заявка №127321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858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238B2A76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D9090F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E17067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B55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№127330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97F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08BD4E0A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CE8C623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905FB5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1AA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№127323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7CC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1BB250F7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167792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99F846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C52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№127334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0DF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566AA5F4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2D8C8D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19E4B1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301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№127338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6C2C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3C3E642B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46D76E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677600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936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№127340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C73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079C5DBD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095A1A2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7669FC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DD5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№127119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9EC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56536B14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4C4D18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DA73F3F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42D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 Заявка №127318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A5C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6262568F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93FC969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F1EB79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95D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"ДОРОЖНИК - 2008" Заявка №126334</w:t>
            </w:r>
          </w:p>
          <w:p w14:paraId="585E4AF7" w14:textId="77777777" w:rsidR="00A21BF7" w:rsidRDefault="00A21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6ECFFB" w14:textId="77777777" w:rsidR="00A21BF7" w:rsidRDefault="00A21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BF7">
              <w:rPr>
                <w:rFonts w:ascii="Arial" w:hAnsi="Arial" w:cs="Arial"/>
                <w:sz w:val="20"/>
                <w:szCs w:val="20"/>
              </w:rPr>
              <w:t>368025, Республика Дагестан, Хасавюртовский район, село Костек, улица Им. Анвара Аджиева, дом 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996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1219B47A" w14:textId="77777777" w:rsidTr="00AE3DF1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19FA5DB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4AAB0B5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C3D4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№127349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7F11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975 450,00 (Российский рубль) НДС не облагается</w:t>
            </w:r>
          </w:p>
        </w:tc>
      </w:tr>
      <w:tr w:rsidR="00694C84" w14:paraId="0B8FDD79" w14:textId="77777777" w:rsidTr="00AE3DF1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6530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1.10. По результатам оценки и сопоставления заявок на участие в процедуре Земельный участок с кадастровым номером 05:05:000144:1231, расположенный по адресу: Республика Дагестан, Хасавюртовский район, с. Эндирей. Категория земельного участка: земли населенных пунктов. Площадь земельного участка:15000 кв. м. Вид разрешенного использования: производственная деятельность.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694C84" w14:paraId="38BAE689" w14:textId="77777777" w:rsidTr="00AE3DF1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2853" w14:textId="77777777" w:rsidR="00A21BF7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1.11. Признать </w:t>
            </w:r>
            <w:r w:rsidR="00A21BF7" w:rsidRPr="00A21BF7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"ДОРОЖНИК - 2008" в лице директора Абуталипова Абуталипа Солтанпашаевича, адрес: 368025, Республика Дагестан, Хасавюртовский район, село Костек, улица Им. Анвара Аджиева, дом 1 - победителем процедуры и заключить с ним договор по процедуре</w:t>
            </w:r>
            <w:r w:rsidR="00A21BF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787C8ED" w14:textId="77777777" w:rsidR="00A21BF7" w:rsidRDefault="00A21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33FE97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05:05:000144:1231, расположенный по адресу: Республика Дагестан, Хасавюртовский район, с. Эндирей. Категория земельного участка: земли населенных пунктов. Площадь земельного участка:15000 кв. м. Вид разрешенного использования: производственная деятельность.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694C84" w14:paraId="049E45A1" w14:textId="77777777" w:rsidTr="00AE3DF1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DD06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256C" w14:textId="77777777" w:rsidR="00694C84" w:rsidRDefault="00A21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1BF7">
              <w:rPr>
                <w:rFonts w:ascii="Arial" w:hAnsi="Arial" w:cs="Arial"/>
                <w:sz w:val="20"/>
                <w:szCs w:val="20"/>
              </w:rPr>
              <w:t xml:space="preserve">ОБЩЕСТВО С ОГРАНИЧЕННОЙ ОТВЕТСТВЕННОСТЬЮ "ДОРОЖНИК - 2008" - </w:t>
            </w:r>
            <w:r w:rsidR="00694C84">
              <w:rPr>
                <w:rFonts w:ascii="Arial" w:hAnsi="Arial" w:cs="Arial"/>
                <w:sz w:val="20"/>
                <w:szCs w:val="20"/>
              </w:rPr>
              <w:t xml:space="preserve">975 450,00 (Российский рубль) НДС не облагается </w:t>
            </w:r>
            <w:r w:rsidR="00694C84"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694C84" w14:paraId="6105E153" w14:textId="77777777" w:rsidTr="00AE3DF1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D71A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1.12. Настоящий протокол является протоколом по подведению итогов процедуры.</w:t>
            </w:r>
          </w:p>
        </w:tc>
      </w:tr>
    </w:tbl>
    <w:p w14:paraId="39A22809" w14:textId="77777777" w:rsidR="00694C84" w:rsidRDefault="00694C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784"/>
        <w:gridCol w:w="4819"/>
      </w:tblGrid>
      <w:tr w:rsidR="00694C84" w14:paraId="4B204430" w14:textId="77777777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B6EA" w14:textId="77777777" w:rsidR="00A21BF7" w:rsidRDefault="00A21BF7" w:rsidP="00A21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03FA16" w14:textId="77777777" w:rsidR="00A21BF7" w:rsidRPr="00A21BF7" w:rsidRDefault="00A21BF7" w:rsidP="00A21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1BF7">
              <w:rPr>
                <w:rFonts w:ascii="Times New Roman" w:hAnsi="Times New Roman"/>
                <w:sz w:val="20"/>
                <w:szCs w:val="20"/>
              </w:rPr>
              <w:t xml:space="preserve">Секретарь комиссии       </w:t>
            </w:r>
          </w:p>
          <w:p w14:paraId="659DF7FB" w14:textId="77777777" w:rsidR="00A21BF7" w:rsidRPr="00A21BF7" w:rsidRDefault="00A21BF7" w:rsidP="00A21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3F37CA" w14:textId="77777777" w:rsidR="00A21BF7" w:rsidRDefault="00A21BF7" w:rsidP="00A21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1B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C4C37E5" w14:textId="77777777" w:rsidR="00A21BF7" w:rsidRDefault="00A21BF7" w:rsidP="00A21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3091B3F" w14:textId="77777777" w:rsidR="00694C84" w:rsidRPr="00A21BF7" w:rsidRDefault="00A21BF7" w:rsidP="00A21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1BF7">
              <w:rPr>
                <w:rFonts w:ascii="Times New Roman" w:hAnsi="Times New Roman"/>
                <w:sz w:val="20"/>
                <w:szCs w:val="20"/>
              </w:rPr>
              <w:t>____________________ А.Р. Антаев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E534" w14:textId="77777777" w:rsidR="00694C84" w:rsidRPr="00A21BF7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973C0E6" w14:textId="77777777" w:rsidR="00A21BF7" w:rsidRPr="00A21BF7" w:rsidRDefault="00A21BF7" w:rsidP="00A21BF7">
            <w:pPr>
              <w:tabs>
                <w:tab w:val="left" w:pos="1481"/>
              </w:tabs>
              <w:rPr>
                <w:rFonts w:ascii="Times New Roman" w:hAnsi="Times New Roman"/>
                <w:sz w:val="20"/>
                <w:szCs w:val="20"/>
              </w:rPr>
            </w:pPr>
            <w:r w:rsidRPr="00A21BF7">
              <w:rPr>
                <w:rFonts w:ascii="Times New Roman" w:hAnsi="Times New Roman"/>
                <w:sz w:val="20"/>
                <w:szCs w:val="20"/>
              </w:rPr>
              <w:t xml:space="preserve">Председатель комиссии        </w:t>
            </w:r>
          </w:p>
          <w:p w14:paraId="68BC338F" w14:textId="77777777" w:rsidR="00A21BF7" w:rsidRPr="00A21BF7" w:rsidRDefault="00A21BF7" w:rsidP="00A21BF7">
            <w:pPr>
              <w:tabs>
                <w:tab w:val="left" w:pos="1481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1712E678" w14:textId="77777777" w:rsidR="00A21BF7" w:rsidRPr="00A21BF7" w:rsidRDefault="00A21BF7" w:rsidP="00A21BF7">
            <w:pPr>
              <w:tabs>
                <w:tab w:val="left" w:pos="1481"/>
              </w:tabs>
              <w:rPr>
                <w:rFonts w:ascii="Times New Roman" w:hAnsi="Times New Roman"/>
                <w:sz w:val="20"/>
                <w:szCs w:val="20"/>
              </w:rPr>
            </w:pPr>
            <w:r w:rsidRPr="00A21BF7">
              <w:rPr>
                <w:rFonts w:ascii="Times New Roman" w:hAnsi="Times New Roman"/>
                <w:sz w:val="20"/>
                <w:szCs w:val="20"/>
              </w:rPr>
              <w:t>_________________ А.И.Атаев</w:t>
            </w:r>
          </w:p>
        </w:tc>
      </w:tr>
      <w:tr w:rsidR="00694C84" w14:paraId="64AC4036" w14:textId="77777777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C0ED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159E" w14:textId="77777777" w:rsidR="00694C84" w:rsidRDefault="006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285486" w14:textId="77777777" w:rsidR="00694C84" w:rsidRDefault="00694C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093F6AA8" w14:textId="77777777" w:rsidR="00694C84" w:rsidRDefault="00694C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Дата вступления решения в силу:</w:t>
      </w:r>
      <w:r>
        <w:rPr>
          <w:rFonts w:ascii="Arial" w:hAnsi="Arial" w:cs="Arial"/>
          <w:b/>
          <w:bCs/>
          <w:sz w:val="20"/>
          <w:szCs w:val="20"/>
        </w:rPr>
        <w:t xml:space="preserve"> «</w:t>
      </w:r>
      <w:r w:rsidR="00A21BF7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 xml:space="preserve">» </w:t>
      </w:r>
      <w:r w:rsidR="00A21BF7">
        <w:rPr>
          <w:rFonts w:ascii="Arial" w:hAnsi="Arial" w:cs="Arial"/>
          <w:b/>
          <w:bCs/>
          <w:sz w:val="20"/>
          <w:szCs w:val="20"/>
        </w:rPr>
        <w:t>июня</w:t>
      </w:r>
      <w:r>
        <w:rPr>
          <w:rFonts w:ascii="Arial" w:hAnsi="Arial" w:cs="Arial"/>
          <w:b/>
          <w:bCs/>
          <w:sz w:val="20"/>
          <w:szCs w:val="20"/>
        </w:rPr>
        <w:t xml:space="preserve"> 20</w:t>
      </w:r>
      <w:r w:rsidR="00A21BF7">
        <w:rPr>
          <w:rFonts w:ascii="Arial" w:hAnsi="Arial" w:cs="Arial"/>
          <w:b/>
          <w:bCs/>
          <w:sz w:val="20"/>
          <w:szCs w:val="20"/>
        </w:rPr>
        <w:t>25</w:t>
      </w:r>
      <w:r>
        <w:rPr>
          <w:rFonts w:ascii="Arial" w:hAnsi="Arial" w:cs="Arial"/>
          <w:b/>
          <w:bCs/>
          <w:sz w:val="20"/>
          <w:szCs w:val="20"/>
        </w:rPr>
        <w:t xml:space="preserve"> г.</w:t>
      </w:r>
    </w:p>
    <w:sectPr w:rsidR="00694C84">
      <w:footerReference w:type="default" r:id="rId6"/>
      <w:footerReference w:type="first" r:id="rId7"/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55F96" w14:textId="77777777" w:rsidR="00A8261E" w:rsidRDefault="00A8261E">
      <w:pPr>
        <w:spacing w:after="0" w:line="240" w:lineRule="auto"/>
      </w:pPr>
      <w:r>
        <w:separator/>
      </w:r>
    </w:p>
  </w:endnote>
  <w:endnote w:type="continuationSeparator" w:id="0">
    <w:p w14:paraId="6B2AA495" w14:textId="77777777" w:rsidR="00A8261E" w:rsidRDefault="00A8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859DA" w14:textId="77777777" w:rsidR="00694C84" w:rsidRDefault="00694C84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4290A" w14:textId="77777777" w:rsidR="00694C84" w:rsidRDefault="00694C84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5FC6A" w14:textId="77777777" w:rsidR="00A8261E" w:rsidRDefault="00A8261E">
      <w:pPr>
        <w:spacing w:after="0" w:line="240" w:lineRule="auto"/>
      </w:pPr>
      <w:r>
        <w:separator/>
      </w:r>
    </w:p>
  </w:footnote>
  <w:footnote w:type="continuationSeparator" w:id="0">
    <w:p w14:paraId="7BB7AD3A" w14:textId="77777777" w:rsidR="00A8261E" w:rsidRDefault="00A82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F1"/>
    <w:rsid w:val="000766D4"/>
    <w:rsid w:val="00694C84"/>
    <w:rsid w:val="00922253"/>
    <w:rsid w:val="00A21BF7"/>
    <w:rsid w:val="00A51E15"/>
    <w:rsid w:val="00A8261E"/>
    <w:rsid w:val="00AE3DF1"/>
    <w:rsid w:val="00B854F3"/>
    <w:rsid w:val="00DF5266"/>
    <w:rsid w:val="00E2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A4C3D"/>
  <w14:defaultImageDpi w14:val="0"/>
  <w15:docId w15:val="{DCD4AB8F-CA3A-4560-869F-49B54127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3813</Words>
  <Characters>21736</Characters>
  <Application>Microsoft Office Word</Application>
  <DocSecurity>0</DocSecurity>
  <Lines>181</Lines>
  <Paragraphs>50</Paragraphs>
  <ScaleCrop>false</ScaleCrop>
  <Company/>
  <LinksUpToDate>false</LinksUpToDate>
  <CharactersWithSpaces>25499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Admin</cp:lastModifiedBy>
  <cp:revision>2</cp:revision>
  <dcterms:created xsi:type="dcterms:W3CDTF">2025-06-20T11:36:00Z</dcterms:created>
  <dcterms:modified xsi:type="dcterms:W3CDTF">2025-06-20T11:36:00Z</dcterms:modified>
</cp:coreProperties>
</file>