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67" w:rsidRDefault="008D14E4" w:rsidP="0024496C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К</w:t>
      </w:r>
      <w:r w:rsidR="000E1667" w:rsidRPr="000E1667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омиссар</w:t>
      </w: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иат </w:t>
      </w:r>
      <w:r w:rsidR="000E1667" w:rsidRPr="000E1667">
        <w:rPr>
          <w:rFonts w:cstheme="minorHAnsi"/>
          <w:color w:val="000000" w:themeColor="text1"/>
          <w:sz w:val="24"/>
          <w:szCs w:val="24"/>
          <w:shd w:val="clear" w:color="auto" w:fill="FFFFFF"/>
        </w:rPr>
        <w:t> города </w:t>
      </w:r>
      <w:r w:rsidR="000E1667" w:rsidRPr="000E1667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Хасавюрт</w:t>
      </w:r>
      <w:r w:rsidR="000E1667" w:rsidRPr="000E1667">
        <w:rPr>
          <w:rFonts w:cstheme="minorHAnsi"/>
          <w:color w:val="000000" w:themeColor="text1"/>
          <w:sz w:val="24"/>
          <w:szCs w:val="24"/>
          <w:shd w:val="clear" w:color="auto" w:fill="FFFFFF"/>
        </w:rPr>
        <w:t>, Хасавюртовского и Но</w:t>
      </w:r>
      <w:r w:rsidR="0078503B">
        <w:rPr>
          <w:rFonts w:cstheme="minorHAnsi"/>
          <w:color w:val="000000" w:themeColor="text1"/>
          <w:sz w:val="24"/>
          <w:szCs w:val="24"/>
          <w:shd w:val="clear" w:color="auto" w:fill="FFFFFF"/>
        </w:rPr>
        <w:t>волакского районов: Служба по контракту</w:t>
      </w:r>
    </w:p>
    <w:p w:rsidR="0078503B" w:rsidRDefault="0078503B" w:rsidP="0024496C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78503B" w:rsidRDefault="0078503B" w:rsidP="0024496C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03686A" w:rsidRPr="0003686A" w:rsidRDefault="0003686A" w:rsidP="0003686A">
      <w:pPr>
        <w:spacing w:line="240" w:lineRule="auto"/>
        <w:rPr>
          <w:rFonts w:cstheme="minorHAnsi"/>
          <w:sz w:val="24"/>
          <w:szCs w:val="24"/>
        </w:rPr>
      </w:pPr>
      <w:r w:rsidRPr="0003686A">
        <w:rPr>
          <w:rFonts w:cstheme="minorHAnsi"/>
          <w:sz w:val="24"/>
          <w:szCs w:val="24"/>
        </w:rPr>
        <w:t>Кто может поступить на военную службу?</w:t>
      </w:r>
    </w:p>
    <w:p w:rsidR="0003686A" w:rsidRPr="0003686A" w:rsidRDefault="0003686A" w:rsidP="0003686A">
      <w:pPr>
        <w:spacing w:line="240" w:lineRule="auto"/>
        <w:rPr>
          <w:rFonts w:cstheme="minorHAnsi"/>
          <w:sz w:val="24"/>
          <w:szCs w:val="24"/>
        </w:rPr>
      </w:pPr>
      <w:r w:rsidRPr="0003686A">
        <w:rPr>
          <w:rFonts w:cstheme="minorHAnsi"/>
          <w:sz w:val="24"/>
          <w:szCs w:val="24"/>
        </w:rPr>
        <w:t>• военнослужащие, проходящие военную службу по призыву и получившие до призыва на военную службу высшее или среднее профессиональное образование;</w:t>
      </w:r>
    </w:p>
    <w:p w:rsidR="0003686A" w:rsidRPr="0003686A" w:rsidRDefault="0003686A" w:rsidP="0003686A">
      <w:pPr>
        <w:spacing w:line="240" w:lineRule="auto"/>
        <w:rPr>
          <w:rFonts w:cstheme="minorHAnsi"/>
          <w:sz w:val="24"/>
          <w:szCs w:val="24"/>
        </w:rPr>
      </w:pPr>
      <w:r w:rsidRPr="0003686A">
        <w:rPr>
          <w:rFonts w:cstheme="minorHAnsi"/>
          <w:sz w:val="24"/>
          <w:szCs w:val="24"/>
        </w:rPr>
        <w:t>• военнослужащие, проходящие военную службу по призыву и прослужившие не менее трех месяцев;</w:t>
      </w:r>
    </w:p>
    <w:p w:rsidR="0003686A" w:rsidRPr="0003686A" w:rsidRDefault="0003686A" w:rsidP="0003686A">
      <w:pPr>
        <w:spacing w:line="240" w:lineRule="auto"/>
        <w:rPr>
          <w:rFonts w:cstheme="minorHAnsi"/>
          <w:sz w:val="24"/>
          <w:szCs w:val="24"/>
        </w:rPr>
      </w:pPr>
      <w:r w:rsidRPr="0003686A">
        <w:rPr>
          <w:rFonts w:cstheme="minorHAnsi"/>
          <w:sz w:val="24"/>
          <w:szCs w:val="24"/>
        </w:rPr>
        <w:t>• граждане, пребывающие в запасе;</w:t>
      </w:r>
    </w:p>
    <w:p w:rsidR="0003686A" w:rsidRPr="0003686A" w:rsidRDefault="0003686A" w:rsidP="0003686A">
      <w:pPr>
        <w:spacing w:line="240" w:lineRule="auto"/>
        <w:rPr>
          <w:rFonts w:cstheme="minorHAnsi"/>
          <w:sz w:val="24"/>
          <w:szCs w:val="24"/>
        </w:rPr>
      </w:pPr>
      <w:r w:rsidRPr="0003686A">
        <w:rPr>
          <w:rFonts w:cstheme="minorHAnsi"/>
          <w:sz w:val="24"/>
          <w:szCs w:val="24"/>
        </w:rPr>
        <w:t>• граждане мужского пола, не пребывающие в запасе и имеющие высшее или среднее профессиональное образование;</w:t>
      </w:r>
    </w:p>
    <w:p w:rsidR="0003686A" w:rsidRPr="0003686A" w:rsidRDefault="0003686A" w:rsidP="0003686A">
      <w:pPr>
        <w:spacing w:line="240" w:lineRule="auto"/>
        <w:rPr>
          <w:rFonts w:cstheme="minorHAnsi"/>
          <w:sz w:val="24"/>
          <w:szCs w:val="24"/>
        </w:rPr>
      </w:pPr>
      <w:r w:rsidRPr="0003686A">
        <w:rPr>
          <w:rFonts w:cstheme="minorHAnsi"/>
          <w:sz w:val="24"/>
          <w:szCs w:val="24"/>
        </w:rPr>
        <w:t>• граждане женского пола, не пребывающие в запасе;</w:t>
      </w:r>
    </w:p>
    <w:p w:rsidR="0003686A" w:rsidRPr="0003686A" w:rsidRDefault="0003686A" w:rsidP="0003686A">
      <w:pPr>
        <w:spacing w:line="240" w:lineRule="auto"/>
        <w:rPr>
          <w:rFonts w:cstheme="minorHAnsi"/>
          <w:sz w:val="24"/>
          <w:szCs w:val="24"/>
        </w:rPr>
      </w:pPr>
      <w:r w:rsidRPr="0003686A">
        <w:rPr>
          <w:rFonts w:cstheme="minorHAnsi"/>
          <w:sz w:val="24"/>
          <w:szCs w:val="24"/>
        </w:rPr>
        <w:t xml:space="preserve">• иностранные граждане в возрасте с 18 лет, законно находящиеся на территории Российской Федерации. Вы можете обратиться </w:t>
      </w:r>
      <w:proofErr w:type="gramStart"/>
      <w:r w:rsidRPr="0003686A">
        <w:rPr>
          <w:rFonts w:cstheme="minorHAnsi"/>
          <w:sz w:val="24"/>
          <w:szCs w:val="24"/>
        </w:rPr>
        <w:t>по вопросу поступления на военную службу по контракту в военный комиссариат города Хасавюрт Республики Дагестан по адресу</w:t>
      </w:r>
      <w:proofErr w:type="gramEnd"/>
      <w:r w:rsidRPr="0003686A">
        <w:rPr>
          <w:rFonts w:cstheme="minorHAnsi"/>
          <w:sz w:val="24"/>
          <w:szCs w:val="24"/>
        </w:rPr>
        <w:t xml:space="preserve">: ул. </w:t>
      </w:r>
      <w:proofErr w:type="spellStart"/>
      <w:r w:rsidRPr="0003686A">
        <w:rPr>
          <w:rFonts w:cstheme="minorHAnsi"/>
          <w:sz w:val="24"/>
          <w:szCs w:val="24"/>
        </w:rPr>
        <w:t>Гамидова</w:t>
      </w:r>
      <w:proofErr w:type="spellEnd"/>
      <w:r w:rsidRPr="0003686A">
        <w:rPr>
          <w:rFonts w:cstheme="minorHAnsi"/>
          <w:sz w:val="24"/>
          <w:szCs w:val="24"/>
        </w:rPr>
        <w:t>, д. 13. Тел. для справок: 8 (87231) 5-17-14.</w:t>
      </w:r>
    </w:p>
    <w:p w:rsidR="000C7FDC" w:rsidRPr="0003686A" w:rsidRDefault="003238A8" w:rsidP="0003686A">
      <w:pPr>
        <w:rPr>
          <w:rFonts w:cstheme="minorHAnsi"/>
          <w:color w:val="000000" w:themeColor="text1"/>
          <w:sz w:val="24"/>
          <w:szCs w:val="24"/>
        </w:rPr>
      </w:pPr>
      <w:r w:rsidRPr="002449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ru-RU"/>
        </w:rPr>
        <w:t xml:space="preserve">Поступая на военную службу по контракту, вы выбираете </w:t>
      </w:r>
      <w:r w:rsidR="0003686A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ru-RU"/>
        </w:rPr>
        <w:t xml:space="preserve">финансовую </w:t>
      </w:r>
      <w:r w:rsidRPr="002449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ru-RU"/>
        </w:rPr>
        <w:t>стабильность, широкие возможности для самореализации, достойный уровень жизни и высокий социальный статус.</w:t>
      </w:r>
      <w:r w:rsidR="0024496C" w:rsidRPr="0024496C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010A23">
        <w:rPr>
          <w:rFonts w:ascii="Times New Roman" w:eastAsia="Times New Roman" w:hAnsi="Times New Roman" w:cstheme="minorHAnsi"/>
          <w:color w:val="000000" w:themeColor="text1"/>
          <w:spacing w:val="2880"/>
          <w:sz w:val="24"/>
          <w:szCs w:val="24"/>
          <w:lang w:eastAsia="ru-RU"/>
        </w:rPr>
        <w:t xml:space="preserve"> </w:t>
      </w:r>
    </w:p>
    <w:sectPr w:rsidR="000C7FDC" w:rsidRPr="0003686A" w:rsidSect="000C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238A8"/>
    <w:rsid w:val="00010A23"/>
    <w:rsid w:val="00016D8F"/>
    <w:rsid w:val="0003686A"/>
    <w:rsid w:val="00042BF5"/>
    <w:rsid w:val="000C7FDC"/>
    <w:rsid w:val="000E1667"/>
    <w:rsid w:val="0024496C"/>
    <w:rsid w:val="0030231B"/>
    <w:rsid w:val="003238A8"/>
    <w:rsid w:val="00426B42"/>
    <w:rsid w:val="004F6E33"/>
    <w:rsid w:val="0057788D"/>
    <w:rsid w:val="006E050D"/>
    <w:rsid w:val="0078503B"/>
    <w:rsid w:val="008D14E4"/>
    <w:rsid w:val="00CA1FC7"/>
    <w:rsid w:val="00D94678"/>
    <w:rsid w:val="00F20B6E"/>
    <w:rsid w:val="00F2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g-emoji-wrap">
    <w:name w:val="tg-emoji-wrap"/>
    <w:basedOn w:val="a0"/>
    <w:rsid w:val="003238A8"/>
  </w:style>
  <w:style w:type="character" w:styleId="a3">
    <w:name w:val="Hyperlink"/>
    <w:basedOn w:val="a0"/>
    <w:uiPriority w:val="99"/>
    <w:semiHidden/>
    <w:unhideWhenUsed/>
    <w:rsid w:val="00323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Choraev Ruslan</dc:creator>
  <cp:keywords/>
  <dc:description/>
  <cp:lastModifiedBy>Choraev Ruslan</cp:lastModifiedBy>
  <cp:revision>16</cp:revision>
  <dcterms:created xsi:type="dcterms:W3CDTF">2023-03-17T07:04:00Z</dcterms:created>
  <dcterms:modified xsi:type="dcterms:W3CDTF">2023-07-24T05:28:00Z</dcterms:modified>
</cp:coreProperties>
</file>