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797C18">
        <w:rPr>
          <w:rFonts w:ascii="Times New Roman" w:hAnsi="Times New Roman" w:cs="Times New Roman"/>
          <w:sz w:val="28"/>
          <w:szCs w:val="28"/>
        </w:rPr>
        <w:t>1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7774C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4C9">
        <w:rPr>
          <w:rFonts w:ascii="Times New Roman" w:hAnsi="Times New Roman" w:cs="Times New Roman"/>
          <w:b/>
          <w:sz w:val="28"/>
          <w:szCs w:val="28"/>
        </w:rPr>
        <w:t xml:space="preserve">Положение о муниципальном контроле в сфере благоустройств 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7774C9">
        <w:rPr>
          <w:rFonts w:ascii="Times New Roman" w:hAnsi="Times New Roman" w:cs="Times New Roman"/>
          <w:b/>
          <w:sz w:val="28"/>
          <w:szCs w:val="28"/>
        </w:rPr>
        <w:t>О</w:t>
      </w:r>
      <w:r w:rsidR="007774C9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774C9">
        <w:rPr>
          <w:rFonts w:ascii="Times New Roman" w:hAnsi="Times New Roman" w:cs="Times New Roman"/>
          <w:b/>
          <w:sz w:val="28"/>
          <w:szCs w:val="28"/>
        </w:rPr>
        <w:t xml:space="preserve"> Положение о муниципальном контроле в сфере благоустройств</w:t>
      </w:r>
    </w:p>
    <w:p w:rsidR="00CF5978" w:rsidRPr="00CF5978" w:rsidRDefault="00D77111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7774C9">
        <w:rPr>
          <w:rFonts w:ascii="Times New Roman" w:hAnsi="Times New Roman" w:cs="Times New Roman"/>
          <w:sz w:val="28"/>
          <w:szCs w:val="28"/>
        </w:rPr>
        <w:t>15.03</w:t>
      </w:r>
      <w:r w:rsidR="00CD204E">
        <w:rPr>
          <w:rFonts w:ascii="Times New Roman" w:hAnsi="Times New Roman" w:cs="Times New Roman"/>
          <w:sz w:val="28"/>
          <w:szCs w:val="28"/>
        </w:rPr>
        <w:t>.2024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CD204E">
        <w:rPr>
          <w:rFonts w:ascii="Times New Roman" w:hAnsi="Times New Roman" w:cs="Times New Roman"/>
          <w:sz w:val="28"/>
          <w:szCs w:val="28"/>
        </w:rPr>
        <w:t>24.07.2024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CD204E">
        <w:rPr>
          <w:rFonts w:ascii="Times New Roman" w:hAnsi="Times New Roman" w:cs="Times New Roman"/>
          <w:b/>
          <w:sz w:val="28"/>
          <w:szCs w:val="28"/>
        </w:rPr>
        <w:t>Положение о муниципальном контроле в сфере благоустройств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CD204E">
        <w:rPr>
          <w:rFonts w:ascii="Times New Roman" w:hAnsi="Times New Roman" w:cs="Times New Roman"/>
          <w:sz w:val="28"/>
          <w:szCs w:val="28"/>
        </w:rPr>
        <w:t>21.06.2024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CD204E">
        <w:rPr>
          <w:rFonts w:ascii="Times New Roman" w:hAnsi="Times New Roman" w:cs="Times New Roman"/>
          <w:sz w:val="28"/>
          <w:szCs w:val="28"/>
        </w:rPr>
        <w:t>24.07.2024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CD204E" w:rsidRPr="006131C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D204E" w:rsidRPr="006131C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CF5978" w:rsidRPr="00CF5978" w:rsidRDefault="00DD0739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CD204E">
        <w:rPr>
          <w:rFonts w:ascii="Times New Roman" w:hAnsi="Times New Roman" w:cs="Times New Roman"/>
          <w:b/>
          <w:sz w:val="28"/>
          <w:szCs w:val="28"/>
        </w:rPr>
        <w:t>Положение о муниципальном контроле в сфере благоустройств</w:t>
      </w:r>
    </w:p>
    <w:p w:rsidR="00504A56" w:rsidRPr="00504A56" w:rsidRDefault="00504A56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A556A4">
        <w:rPr>
          <w:rFonts w:ascii="Times New Roman" w:hAnsi="Times New Roman" w:cs="Times New Roman"/>
          <w:sz w:val="28"/>
          <w:szCs w:val="28"/>
        </w:rPr>
        <w:t>19</w:t>
      </w:r>
      <w:r w:rsidR="00CD204E">
        <w:rPr>
          <w:rFonts w:ascii="Times New Roman" w:hAnsi="Times New Roman" w:cs="Times New Roman"/>
          <w:sz w:val="28"/>
          <w:szCs w:val="28"/>
        </w:rPr>
        <w:t>.0</w:t>
      </w:r>
      <w:r w:rsidR="00A556A4">
        <w:rPr>
          <w:rFonts w:ascii="Times New Roman" w:hAnsi="Times New Roman" w:cs="Times New Roman"/>
          <w:sz w:val="28"/>
          <w:szCs w:val="28"/>
        </w:rPr>
        <w:t>5</w:t>
      </w:r>
      <w:r w:rsidR="00CD204E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A556A4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A556A4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bookmarkStart w:id="0" w:name="_GoBack"/>
      <w:bookmarkEnd w:id="0"/>
      <w:r w:rsidR="00A556A4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CD204E">
        <w:rPr>
          <w:rFonts w:ascii="Times New Roman" w:hAnsi="Times New Roman" w:cs="Times New Roman"/>
          <w:b/>
          <w:sz w:val="28"/>
          <w:szCs w:val="28"/>
        </w:rPr>
        <w:t>Положение о муниципальном контроле в сфере благоустройств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FCA" w:rsidRDefault="00482B96" w:rsidP="00CD204E">
      <w:pPr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CD204E">
        <w:rPr>
          <w:rFonts w:ascii="Times New Roman" w:hAnsi="Times New Roman" w:cs="Times New Roman"/>
          <w:b/>
          <w:sz w:val="28"/>
          <w:szCs w:val="28"/>
        </w:rPr>
        <w:t>Положение о муниципальном контроле в сфере благоустройств</w:t>
      </w:r>
      <w:r w:rsidR="006E4FC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774C9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56A4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D204E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A091-BDBA-4550-A8EB-0B8F66B0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3</cp:revision>
  <cp:lastPrinted>2023-10-12T12:19:00Z</cp:lastPrinted>
  <dcterms:created xsi:type="dcterms:W3CDTF">2024-06-06T06:47:00Z</dcterms:created>
  <dcterms:modified xsi:type="dcterms:W3CDTF">2024-06-06T06:49:00Z</dcterms:modified>
</cp:coreProperties>
</file>