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797C18">
        <w:rPr>
          <w:rFonts w:ascii="Times New Roman" w:hAnsi="Times New Roman" w:cs="Times New Roman"/>
          <w:sz w:val="28"/>
          <w:szCs w:val="28"/>
        </w:rPr>
        <w:t>1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DFC">
        <w:rPr>
          <w:rFonts w:ascii="Times New Roman" w:hAnsi="Times New Roman" w:cs="Times New Roman"/>
          <w:b/>
          <w:sz w:val="28"/>
          <w:szCs w:val="28"/>
        </w:rPr>
        <w:t xml:space="preserve">Положение о муниципальном земельном контроле в 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D2DFC">
        <w:rPr>
          <w:rFonts w:ascii="Times New Roman" w:hAnsi="Times New Roman" w:cs="Times New Roman"/>
          <w:b/>
          <w:sz w:val="28"/>
          <w:szCs w:val="28"/>
        </w:rPr>
        <w:t>Положение о муниципальном земельном контроле в МО «Хасавюртовский район»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7D2DFC">
        <w:rPr>
          <w:rFonts w:ascii="Times New Roman" w:hAnsi="Times New Roman" w:cs="Times New Roman"/>
          <w:sz w:val="28"/>
          <w:szCs w:val="28"/>
        </w:rPr>
        <w:t>10</w:t>
      </w:r>
      <w:r w:rsidR="007D2DFC" w:rsidRPr="00126369">
        <w:rPr>
          <w:rFonts w:ascii="Times New Roman" w:hAnsi="Times New Roman" w:cs="Times New Roman"/>
          <w:sz w:val="28"/>
          <w:szCs w:val="28"/>
        </w:rPr>
        <w:t>.03.2024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7D2DFC">
        <w:rPr>
          <w:rFonts w:ascii="Times New Roman" w:hAnsi="Times New Roman" w:cs="Times New Roman"/>
          <w:sz w:val="28"/>
          <w:szCs w:val="28"/>
        </w:rPr>
        <w:t>07.07.2024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126369">
        <w:rPr>
          <w:rFonts w:ascii="Times New Roman" w:hAnsi="Times New Roman" w:cs="Times New Roman"/>
          <w:b/>
          <w:sz w:val="28"/>
          <w:szCs w:val="28"/>
        </w:rPr>
        <w:t>Положение о муниципальном земельном контроле в МО «Хасавюртовский район»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126369">
        <w:rPr>
          <w:rFonts w:ascii="Times New Roman" w:hAnsi="Times New Roman" w:cs="Times New Roman"/>
          <w:sz w:val="28"/>
          <w:szCs w:val="28"/>
        </w:rPr>
        <w:t>20.06.2024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126369">
        <w:rPr>
          <w:rFonts w:ascii="Times New Roman" w:hAnsi="Times New Roman" w:cs="Times New Roman"/>
          <w:sz w:val="28"/>
          <w:szCs w:val="28"/>
        </w:rPr>
        <w:t>07.07.2024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26369" w:rsidRPr="006131C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504A56" w:rsidRPr="00504A56" w:rsidRDefault="00DD0739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результатам публичных консультаций, а также запросов в некоммерческие </w:t>
      </w:r>
      <w:bookmarkEnd w:id="0"/>
      <w:r w:rsidR="009A654F" w:rsidRPr="006131C3">
        <w:rPr>
          <w:rFonts w:ascii="Times New Roman" w:hAnsi="Times New Roman" w:cs="Times New Roman"/>
          <w:sz w:val="28"/>
          <w:szCs w:val="28"/>
        </w:rPr>
        <w:t>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126369">
        <w:rPr>
          <w:rFonts w:ascii="Times New Roman" w:hAnsi="Times New Roman" w:cs="Times New Roman"/>
          <w:b/>
          <w:sz w:val="28"/>
          <w:szCs w:val="28"/>
        </w:rPr>
        <w:t>Положение о муниципальном земельном контроле в МО «Хасавюртовский район»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126369">
        <w:rPr>
          <w:rFonts w:ascii="Times New Roman" w:hAnsi="Times New Roman" w:cs="Times New Roman"/>
          <w:sz w:val="28"/>
          <w:szCs w:val="28"/>
        </w:rPr>
        <w:t>15.05.2024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126369">
        <w:rPr>
          <w:rFonts w:ascii="Times New Roman" w:hAnsi="Times New Roman" w:cs="Times New Roman"/>
          <w:b/>
          <w:sz w:val="28"/>
          <w:szCs w:val="28"/>
        </w:rPr>
        <w:t>Положение о муниципальном земельном контроле в МО «Хасавюртовский район»</w:t>
      </w:r>
      <w:r w:rsidR="0012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126369">
        <w:rPr>
          <w:rFonts w:ascii="Times New Roman" w:hAnsi="Times New Roman" w:cs="Times New Roman"/>
          <w:b/>
          <w:sz w:val="28"/>
          <w:szCs w:val="28"/>
        </w:rPr>
        <w:t>Положение о муниципальном земельном контроле в МО «Хасавюртовский район»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873B-B312-409D-86C5-4F4AA693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2023-10-12T12:19:00Z</cp:lastPrinted>
  <dcterms:created xsi:type="dcterms:W3CDTF">2024-06-06T06:40:00Z</dcterms:created>
  <dcterms:modified xsi:type="dcterms:W3CDTF">2024-06-06T06:40:00Z</dcterms:modified>
</cp:coreProperties>
</file>