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DA763" w14:textId="77777777" w:rsidR="00FE42FE" w:rsidRDefault="00FE42FE" w:rsidP="008102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5D6C00F" w14:textId="77777777" w:rsidR="00E80BED" w:rsidRDefault="00E80BED" w:rsidP="004D16B6">
      <w:pPr>
        <w:spacing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D7159">
        <w:rPr>
          <w:rFonts w:ascii="Times New Roman" w:eastAsia="Times New Roman" w:hAnsi="Times New Roman"/>
          <w:b/>
          <w:lang w:eastAsia="ru-RU"/>
        </w:rPr>
        <w:t xml:space="preserve">УВЕДОМЛЕНИЕ О ПРОВЕДЕНИИ ОБЩЕСТВЕННЫХ ОБСУЖДЕНИЙ </w:t>
      </w:r>
    </w:p>
    <w:p w14:paraId="4A92FA68" w14:textId="77777777" w:rsidR="00E80BED" w:rsidRDefault="00E80BED" w:rsidP="004D16B6">
      <w:pPr>
        <w:spacing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(В ФОРМЕ ОПРОСА)</w:t>
      </w:r>
    </w:p>
    <w:p w14:paraId="68E8B0D2" w14:textId="7D4635A8" w:rsidR="0081024C" w:rsidRPr="00DF16D0" w:rsidRDefault="0081024C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ООО «Ре</w:t>
      </w:r>
      <w:r w:rsidR="00051DE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спубликанский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экологический оператор» уведомляет </w:t>
      </w:r>
      <w:r w:rsidR="00242308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от 23.11.1995 №174-ФЗ «Об экологической экспертизе», приказом Министерства природных ресурсов и экологии Российской Федерации от 01.02.2020 № 999 «Об утверждении требований к материалам оценки воздействия на окружающую среду», постановлением Правительства Российской Федерации от 14.12.2021 № 2284 «О внесении изменений в постановление Правительства Российской Федерации от 3 апреля 2020 г. №440» о начале общественных обсуждений по объекту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государственной экологической экспертизы: «Проектирование полигона захоронения не пригодных для переработки ТКО производительностью 1</w:t>
      </w:r>
      <w:r w:rsid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0 тыс. тонн ТКО в год», включая предварительные материалы оценки воздействия на окружающую среду (ОВОС).</w:t>
      </w:r>
    </w:p>
    <w:p w14:paraId="41D44D11" w14:textId="311095B0" w:rsidR="0081024C" w:rsidRDefault="0081024C" w:rsidP="004D16B6">
      <w:pPr>
        <w:widowControl w:val="0"/>
        <w:tabs>
          <w:tab w:val="left" w:pos="104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B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Организатор общественных обсуждений (орган местного самоуправления):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44B523C" w14:textId="073762ED" w:rsidR="00864326" w:rsidRPr="00864326" w:rsidRDefault="00864326" w:rsidP="004D16B6">
      <w:pPr>
        <w:widowControl w:val="0"/>
        <w:tabs>
          <w:tab w:val="left" w:pos="104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муниципального района «Хасавюртовский район»</w:t>
      </w:r>
      <w:r w:rsidR="0088560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Hlk108080075"/>
      <w:r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368040, Республика Дагестан, Хасавюртовский район, с. </w:t>
      </w:r>
      <w:proofErr w:type="spellStart"/>
      <w:r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Эндирей</w:t>
      </w:r>
      <w:proofErr w:type="spellEnd"/>
      <w:r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 Махачкалинское шоссе 25а</w:t>
      </w:r>
      <w:bookmarkEnd w:id="0"/>
      <w:r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, тел. 8(872)315-20-85, e-</w:t>
      </w:r>
      <w:proofErr w:type="spellStart"/>
      <w:r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mail</w:t>
      </w:r>
      <w:bookmarkStart w:id="1" w:name="_Hlk108080174"/>
      <w:proofErr w:type="spellEnd"/>
      <w:r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: hasavurtrayon@e-dag.ru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89D6AC8" w14:textId="4A96DBC8" w:rsidR="0081024C" w:rsidRDefault="0081024C" w:rsidP="004D16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B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</w:t>
      </w:r>
      <w:r w:rsidR="00E80BE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ООО «Ре</w:t>
      </w:r>
      <w:r w:rsidR="00051DE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спубликанский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экологический оператор» (ОГРН:</w:t>
      </w:r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1210500013096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; ИНН</w:t>
      </w:r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0572029374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; Адрес места нахождения:</w:t>
      </w:r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367913, Республика Дагестан, г. Махачкала, пр-т Расула Гамзатова, д. 29, </w:t>
      </w:r>
      <w:proofErr w:type="spellStart"/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эт</w:t>
      </w:r>
      <w:proofErr w:type="spellEnd"/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. 6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; тел.</w:t>
      </w:r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+7(989)982-81-90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4230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242308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4230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6" w:history="1">
        <w:r w:rsidR="00242308" w:rsidRPr="00E52B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oooreo</w:t>
        </w:r>
        <w:r w:rsidR="00242308" w:rsidRPr="002423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05@</w:t>
        </w:r>
        <w:r w:rsidR="00242308" w:rsidRPr="00E52B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mail</w:t>
        </w:r>
        <w:r w:rsidR="00242308" w:rsidRPr="002423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proofErr w:type="spellStart"/>
        <w:r w:rsidR="00242308" w:rsidRPr="00E52B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ru</w:t>
        </w:r>
        <w:proofErr w:type="spellEnd"/>
      </w:hyperlink>
      <w:r w:rsidR="00242308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C50161D" w14:textId="77777777" w:rsidR="00061CE2" w:rsidRDefault="00242308" w:rsidP="004D16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Представитель заказчика ООО «Республиканский экологический оператор»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отдела капитального строительства Казаков Сергей Викторович; тел</w:t>
      </w:r>
      <w:r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+7(903)358-66-82, </w:t>
      </w:r>
      <w:r w:rsidR="00061CE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061CE2" w:rsidRP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061CE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061CE2" w:rsidRPr="00061CE2">
        <w:t xml:space="preserve"> </w:t>
      </w:r>
      <w:hyperlink r:id="rId7" w:history="1">
        <w:r w:rsidR="00061CE2" w:rsidRPr="00E52B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oooreo</w:t>
        </w:r>
        <w:r w:rsidR="00061CE2" w:rsidRPr="002423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05@</w:t>
        </w:r>
        <w:r w:rsidR="00061CE2" w:rsidRPr="00E52B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mail</w:t>
        </w:r>
        <w:r w:rsidR="00061CE2" w:rsidRPr="002423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proofErr w:type="spellStart"/>
        <w:r w:rsidR="00061CE2" w:rsidRPr="00E52BF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ru</w:t>
        </w:r>
        <w:proofErr w:type="spellEnd"/>
      </w:hyperlink>
      <w:r w:rsidR="00061CE2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A1639D3" w14:textId="6682DF21" w:rsidR="0081024C" w:rsidRPr="00061CE2" w:rsidRDefault="0081024C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B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Исполнитель работ (генеральный проектировщик и разработчик ОВОС)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: ООО «СК «Гидрокор» (ОГРН: 1089848020382; ИНН 7811421411; Адрес местонахождения: 192012, Санкт-Петербург, проспект Обуховской обороны, дом 116, корпус 1, литера «Е», пом. 25-Н, офис Т-423; тел. 8(812) 313-74-31)</w:t>
      </w:r>
      <w:r w:rsid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61CE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061CE2" w:rsidRP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061CE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8" w:history="1">
        <w:r w:rsidR="006D6B43" w:rsidRPr="0055699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post</w:t>
        </w:r>
        <w:r w:rsidR="006D6B43" w:rsidRPr="0055699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@</w:t>
        </w:r>
        <w:proofErr w:type="spellStart"/>
        <w:r w:rsidR="006D6B43" w:rsidRPr="0055699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gidrokor</w:t>
        </w:r>
        <w:proofErr w:type="spellEnd"/>
        <w:r w:rsidR="006D6B43" w:rsidRPr="0055699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proofErr w:type="spellStart"/>
        <w:r w:rsidR="006D6B43" w:rsidRPr="0055699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ru</w:t>
        </w:r>
        <w:proofErr w:type="spellEnd"/>
      </w:hyperlink>
    </w:p>
    <w:p w14:paraId="67A3F017" w14:textId="0EB3E794" w:rsidR="00061CE2" w:rsidRPr="00061CE2" w:rsidRDefault="00061CE2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Консультации специалиста: с понедельника по пятницу с 10.00 до 17:00 по телефону +7 (921)</w:t>
      </w:r>
      <w:r w:rsidR="006D6B43" w:rsidRPr="006D6B43">
        <w:rPr>
          <w:rFonts w:ascii="Times New Roman" w:eastAsia="Times New Roman" w:hAnsi="Times New Roman" w:cs="Times New Roman"/>
          <w:sz w:val="24"/>
          <w:szCs w:val="24"/>
          <w:lang w:eastAsia="ar-SA"/>
        </w:rPr>
        <w:t>433</w:t>
      </w:r>
      <w:r w:rsidRP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6D6B43" w:rsidRPr="006D6B4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6D6B43" w:rsidRPr="006D6B43"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D6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Петрова Елена Михайловна, </w:t>
      </w:r>
      <w:r w:rsidR="006D6B43" w:rsidRPr="006D6B43">
        <w:t xml:space="preserve"> </w:t>
      </w:r>
      <w:hyperlink r:id="rId9" w:history="1">
        <w:r w:rsidR="006D6B43" w:rsidRPr="006D6B4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petrova</w:t>
        </w:r>
        <w:r w:rsidR="006D6B43" w:rsidRPr="006D6B4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@</w:t>
        </w:r>
        <w:r w:rsidR="006D6B43" w:rsidRPr="006D6B4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gidrokor</w:t>
        </w:r>
        <w:r w:rsidR="006D6B43" w:rsidRPr="006D6B4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proofErr w:type="spellStart"/>
        <w:r w:rsidR="006D6B43" w:rsidRPr="006D6B4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ru</w:t>
        </w:r>
        <w:proofErr w:type="spellEnd"/>
      </w:hyperlink>
      <w:r w:rsidR="006D6B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E75F55" w14:textId="6DA10C11" w:rsidR="0020446D" w:rsidRPr="00C90E9D" w:rsidRDefault="0081024C" w:rsidP="004D16B6">
      <w:pPr>
        <w:spacing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B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планируемой (намечаемой) хозяйственной деятельности: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0E9D" w:rsidRPr="00C9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захоронение не пригодных для переработки отходов, образующихся после обработки (сортировки) ТКО, а также промышленных и строительных отходов, разрешенных к размещению на полигонах ТКО </w:t>
      </w:r>
      <w:r w:rsidR="00C90E9D" w:rsidRPr="00C90E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IV</w:t>
      </w:r>
      <w:r w:rsidR="00C90E9D" w:rsidRPr="00C9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C90E9D" w:rsidRPr="00C90E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V</w:t>
      </w:r>
      <w:r w:rsidR="00C90E9D" w:rsidRPr="00C9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класса опасности.</w:t>
      </w:r>
    </w:p>
    <w:p w14:paraId="6E39DB95" w14:textId="1A843147" w:rsidR="00EF435A" w:rsidRPr="00DF16D0" w:rsidRDefault="0020446D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планируемой (намечаемой) хозяйственной деятельности: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строительство полигона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захоронение не пригодных для переработки отходов, образующихся после обработки (сортировки) ТКО, а также промышленных и строительных отходов, разрешенных к размещению на полигонах ТКО IV-V класса опасности.</w:t>
      </w:r>
    </w:p>
    <w:p w14:paraId="7A6109A1" w14:textId="02A9A11E" w:rsidR="00864326" w:rsidRPr="00864326" w:rsidRDefault="0081024C" w:rsidP="0086432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044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Место реализации планируемой (намечаемой) хозяйственной деятельности: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2" w:name="_Hlk108081744"/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 Дагестан, Хасавюртовский район, земельный участок с кадастровым номером 05:05:000152:433.</w:t>
      </w:r>
    </w:p>
    <w:bookmarkEnd w:id="2"/>
    <w:p w14:paraId="6842E404" w14:textId="63248CB1" w:rsidR="0081024C" w:rsidRPr="0020446D" w:rsidRDefault="0081024C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44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Планируемые сроки проведения оценки воздействия на окружающую среду: </w:t>
      </w:r>
    </w:p>
    <w:p w14:paraId="2A591913" w14:textId="3A2E0B96" w:rsidR="00EF435A" w:rsidRDefault="00EF435A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начало II квартал 2022 года; завершение -III квартал 2022 года.</w:t>
      </w:r>
    </w:p>
    <w:p w14:paraId="6CAB8EB0" w14:textId="71625592" w:rsidR="00EC2830" w:rsidRPr="00EC2830" w:rsidRDefault="00EC2830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Место и сроки доступности объекта общественного обсуждения: </w:t>
      </w:r>
      <w:r w:rsidR="0020446D" w:rsidRPr="0020446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проектная документация</w:t>
      </w:r>
      <w:r w:rsidR="00204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объекту</w:t>
      </w:r>
      <w:r w:rsidR="0020446D" w:rsidRPr="00204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446D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«Проектирование полигона захоронения не пригодных для п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ереработки ТКО производительностью 1</w:t>
      </w:r>
      <w:r w:rsid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0 тыс. тонн ТКО в год»</w:t>
      </w:r>
      <w:r w:rsidRPr="00EC2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включая 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материалы на проведение оценки воздействия на окружающую среду 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(ОВОС) (далее – материалы обсуждений) доступ</w:t>
      </w:r>
      <w:r w:rsidR="0020446D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ознакомления с </w:t>
      </w:r>
      <w:r w:rsidR="00BE4D4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15.07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.2022 по </w:t>
      </w:r>
      <w:r w:rsidR="00BE4D4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5.08.2022 </w:t>
      </w:r>
      <w:bookmarkStart w:id="3" w:name="_Hlk107997161"/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включительно в сети Интернет</w:t>
      </w:r>
      <w:bookmarkEnd w:id="3"/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EC2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C8DEC07" w14:textId="5F689D03" w:rsidR="00EC2830" w:rsidRPr="00EC2830" w:rsidRDefault="00EC2830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07997169"/>
      <w:r w:rsidRPr="00EC2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официальном сайте Администрации по адресу: </w:t>
      </w:r>
      <w:hyperlink r:id="rId10" w:history="1">
        <w:r w:rsidR="002B0EFB" w:rsidRPr="006303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https://www.khasrayon.ru/objavlenija</w:t>
        </w:r>
      </w:hyperlink>
      <w:r w:rsidR="002B0E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BA48636" w14:textId="77E32B42" w:rsidR="00EC2830" w:rsidRPr="00EC2830" w:rsidRDefault="00EC2830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2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сайте ООО </w:t>
      </w:r>
      <w:r w:rsidR="00BE4D4F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BE4D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 </w:t>
      </w:r>
      <w:proofErr w:type="spellStart"/>
      <w:r w:rsidR="00BE4D4F">
        <w:rPr>
          <w:rFonts w:ascii="Times New Roman" w:eastAsia="Times New Roman" w:hAnsi="Times New Roman" w:cs="Times New Roman"/>
          <w:sz w:val="24"/>
          <w:szCs w:val="24"/>
          <w:lang w:eastAsia="ar-SA"/>
        </w:rPr>
        <w:t>Гидрокор</w:t>
      </w:r>
      <w:proofErr w:type="spellEnd"/>
      <w:r w:rsidR="00BE4D4F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C2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  <w:bookmarkStart w:id="5" w:name="_Hlk108080348"/>
      <w:r w:rsidR="00B43542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="00B43542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HYPERLINK "https://gidrokor.ru/novosti/" </w:instrText>
      </w:r>
      <w:r w:rsidR="00B43542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="00212CF1" w:rsidRPr="00C85276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t>https://gidrokor.ru/novosti/</w:t>
      </w:r>
      <w:r w:rsidR="00B43542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="00212C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5"/>
    </w:p>
    <w:bookmarkEnd w:id="4"/>
    <w:p w14:paraId="137F5030" w14:textId="31BD8BE7" w:rsidR="00DF16D0" w:rsidRPr="004D16B6" w:rsidRDefault="00EC2830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Форма </w:t>
      </w:r>
      <w:r w:rsidRPr="004D16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проведения общественных обсуждений – опрос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 Форма сбора замечаний и предложений – письменная.</w:t>
      </w:r>
    </w:p>
    <w:p w14:paraId="2AF1EC3D" w14:textId="5115BDC8" w:rsidR="00D966B9" w:rsidRPr="004D16B6" w:rsidRDefault="00D966B9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D16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Срок проведения общественных обсуждений</w:t>
      </w:r>
      <w:r w:rsidRPr="004D1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форме опроса с 1</w:t>
      </w:r>
      <w:r w:rsidR="009535CF" w:rsidRPr="004D1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4D1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.07.2022 по 1</w:t>
      </w:r>
      <w:r w:rsidR="009535CF" w:rsidRPr="004D1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4D1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.08.2022 включительно.</w:t>
      </w:r>
    </w:p>
    <w:p w14:paraId="4365AA0D" w14:textId="379BD608" w:rsidR="00DF16D0" w:rsidRPr="006D6B43" w:rsidRDefault="00DF16D0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Опросные листы доступны для скачивания с 1</w:t>
      </w:r>
      <w:r w:rsidR="009535CF" w:rsidRPr="004D1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4D1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.07.2022 по 1</w:t>
      </w:r>
      <w:r w:rsidR="009535CF" w:rsidRPr="004D1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Pr="004D1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.08.2022 включительно</w:t>
      </w:r>
      <w:r w:rsidRPr="006D6B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сети Интернет на официальном сайте Администрации муниципального района «</w:t>
      </w:r>
      <w:r w:rsidR="008643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Хасавюртовский</w:t>
      </w:r>
      <w:r w:rsidRPr="006D6B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район» по адресу:</w:t>
      </w:r>
      <w:r w:rsidR="006D6B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6" w:name="_Hlk107997040"/>
      <w:r w:rsidR="002B0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fldChar w:fldCharType="begin"/>
      </w:r>
      <w:r w:rsidR="002B0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instrText xml:space="preserve"> HYPERLINK "</w:instrText>
      </w:r>
      <w:r w:rsidR="002B0EFB" w:rsidRPr="002B0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instrText>https://www.khasrayon.ru/objavlenija</w:instrText>
      </w:r>
      <w:r w:rsidR="002B0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instrText xml:space="preserve">" </w:instrText>
      </w:r>
      <w:r w:rsidR="002B0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fldChar w:fldCharType="separate"/>
      </w:r>
      <w:r w:rsidR="002B0EFB" w:rsidRPr="00630399">
        <w:rPr>
          <w:rStyle w:val="a3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https://www.khasrayon.ru/objavlenija</w:t>
      </w:r>
      <w:r w:rsidR="002B0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fldChar w:fldCharType="end"/>
      </w:r>
      <w:r w:rsidR="002B0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bookmarkStart w:id="7" w:name="_GoBack"/>
      <w:bookmarkEnd w:id="7"/>
    </w:p>
    <w:bookmarkEnd w:id="6"/>
    <w:p w14:paraId="14532075" w14:textId="3C11B10E" w:rsidR="00BE4D4F" w:rsidRPr="004D16B6" w:rsidRDefault="00DF16D0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Заполненные опросные листы принимаются Администрацией в письменном и электронном виде с 1</w:t>
      </w:r>
      <w:r w:rsidR="009535C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.07.2022 по 1</w:t>
      </w:r>
      <w:r w:rsidR="009535C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.08.2022 включительно с пометкой «К общественным обсуждениям»:</w:t>
      </w:r>
    </w:p>
    <w:p w14:paraId="24F528D6" w14:textId="4D5B957E" w:rsidR="00BE4D4F" w:rsidRPr="004D16B6" w:rsidRDefault="00DF16D0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E4D4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Через электронную почту 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муниципального района «</w:t>
      </w:r>
      <w:r w:rsid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Хасавюртовский район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»: e-</w:t>
      </w:r>
      <w:proofErr w:type="spellStart"/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mail</w:t>
      </w:r>
      <w:proofErr w:type="spellEnd"/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bookmarkStart w:id="8" w:name="_Hlk107997097"/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9" w:name="_Hlk108081270"/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hasavurtrayon@e-dag.ru</w:t>
      </w:r>
      <w:bookmarkEnd w:id="9"/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bookmarkEnd w:id="8"/>
    <w:p w14:paraId="038FC842" w14:textId="3E0D414E" w:rsidR="00DF16D0" w:rsidRPr="004D16B6" w:rsidRDefault="00DF16D0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BE4D4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Посредством почтового отправления в адрес Администрации: </w:t>
      </w:r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368040, Республика Дагестан, Хасавюртовский район, с. </w:t>
      </w:r>
      <w:proofErr w:type="spellStart"/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Эндирей</w:t>
      </w:r>
      <w:proofErr w:type="spellEnd"/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 Махачкалинское шоссе 25а</w:t>
      </w:r>
    </w:p>
    <w:p w14:paraId="0B749CFF" w14:textId="5289277D" w:rsidR="00BE4D4F" w:rsidRPr="004D16B6" w:rsidRDefault="00BE4D4F" w:rsidP="004D16B6">
      <w:pPr>
        <w:widowControl w:val="0"/>
        <w:tabs>
          <w:tab w:val="left" w:pos="95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0" w:name="_Hlk107997215"/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Письменные замечания, предложения и комментарии общественности с пометкой «К общественным обсуждениям» в течение 10 дней после окончания общественных обсуждений до 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535C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.08.2022 включительно принимаются:</w:t>
      </w:r>
    </w:p>
    <w:p w14:paraId="13B792E5" w14:textId="150F7E0E" w:rsidR="00BE4D4F" w:rsidRPr="004D16B6" w:rsidRDefault="00BE4D4F" w:rsidP="004D16B6">
      <w:pPr>
        <w:widowControl w:val="0"/>
        <w:tabs>
          <w:tab w:val="left" w:pos="95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муниципального района «</w:t>
      </w:r>
      <w:r w:rsid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Хасавюртовский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район» посредством электронной почты:</w:t>
      </w:r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hasavurtrayon@e-dag.ru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, либо почтовым отправлением по адресу:</w:t>
      </w:r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11" w:name="_Hlk108081305"/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368040, Республика Дагестан, Хасавюртовский район, с. </w:t>
      </w:r>
      <w:proofErr w:type="spellStart"/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Эндирей</w:t>
      </w:r>
      <w:proofErr w:type="spellEnd"/>
      <w:r w:rsidR="00864326" w:rsidRP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 Махачкалинское шоссе 25а</w:t>
      </w:r>
      <w:bookmarkEnd w:id="11"/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D336FE" w14:textId="7382644B" w:rsidR="00DF16D0" w:rsidRDefault="00BE4D4F" w:rsidP="004D16B6">
      <w:pPr>
        <w:widowControl w:val="0"/>
        <w:tabs>
          <w:tab w:val="left" w:pos="95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ООО «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Республиканский экологический оператор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посредством электронной почты: </w:t>
      </w:r>
      <w:proofErr w:type="spellStart"/>
      <w:r w:rsidR="00B72C17" w:rsidRPr="004D16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oooreo</w:t>
      </w:r>
      <w:proofErr w:type="spellEnd"/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05@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B72C17" w:rsidRPr="004D16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либо почтовым отправлением по адресу: </w:t>
      </w:r>
      <w:r w:rsidR="00E80BED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367913, Республика Дагестан, г. Махачкала, пр. Расула Гамзатова, д.29, этаж 6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bookmarkEnd w:id="10"/>
    <w:p w14:paraId="13D1FBFB" w14:textId="77777777" w:rsidR="00BB2F76" w:rsidRDefault="00BB2F76" w:rsidP="004D16B6">
      <w:pPr>
        <w:spacing w:after="0" w:line="276" w:lineRule="auto"/>
        <w:ind w:firstLine="709"/>
        <w:jc w:val="both"/>
      </w:pPr>
    </w:p>
    <w:sectPr w:rsidR="00BB2F76" w:rsidSect="005155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3F08"/>
    <w:multiLevelType w:val="multilevel"/>
    <w:tmpl w:val="BF5CCC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C64642A"/>
    <w:multiLevelType w:val="multilevel"/>
    <w:tmpl w:val="E8BAE7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6D"/>
    <w:rsid w:val="00051DEA"/>
    <w:rsid w:val="00061CE2"/>
    <w:rsid w:val="0020446D"/>
    <w:rsid w:val="00212CF1"/>
    <w:rsid w:val="00242308"/>
    <w:rsid w:val="002B0EFB"/>
    <w:rsid w:val="002B7069"/>
    <w:rsid w:val="004D16B6"/>
    <w:rsid w:val="005155D4"/>
    <w:rsid w:val="005231BC"/>
    <w:rsid w:val="006D6B43"/>
    <w:rsid w:val="007B070D"/>
    <w:rsid w:val="0081024C"/>
    <w:rsid w:val="00856100"/>
    <w:rsid w:val="00864326"/>
    <w:rsid w:val="0088560D"/>
    <w:rsid w:val="009535CF"/>
    <w:rsid w:val="00A344B5"/>
    <w:rsid w:val="00AA4887"/>
    <w:rsid w:val="00B43542"/>
    <w:rsid w:val="00B72C17"/>
    <w:rsid w:val="00B84177"/>
    <w:rsid w:val="00BB2F76"/>
    <w:rsid w:val="00BB526D"/>
    <w:rsid w:val="00BE4D4F"/>
    <w:rsid w:val="00C90E9D"/>
    <w:rsid w:val="00D966B9"/>
    <w:rsid w:val="00DF16D0"/>
    <w:rsid w:val="00E80BED"/>
    <w:rsid w:val="00EC2830"/>
    <w:rsid w:val="00EF435A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1F1B"/>
  <w15:chartTrackingRefBased/>
  <w15:docId w15:val="{DDF015C3-A6DD-4902-9384-F089F1C1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810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1024C"/>
    <w:rPr>
      <w:sz w:val="16"/>
      <w:szCs w:val="16"/>
    </w:rPr>
  </w:style>
  <w:style w:type="character" w:styleId="a3">
    <w:name w:val="Hyperlink"/>
    <w:basedOn w:val="a0"/>
    <w:uiPriority w:val="99"/>
    <w:unhideWhenUsed/>
    <w:rsid w:val="00DF16D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42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gidroko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ooreo05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oreo05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asrayon.ru/objavlenij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ova@gidrok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962B-DD35-4C7C-B572-ADFD896C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Петрова</dc:creator>
  <cp:keywords/>
  <dc:description/>
  <cp:lastModifiedBy>Елена Петрова</cp:lastModifiedBy>
  <cp:revision>18</cp:revision>
  <dcterms:created xsi:type="dcterms:W3CDTF">2022-07-05T16:28:00Z</dcterms:created>
  <dcterms:modified xsi:type="dcterms:W3CDTF">2022-07-07T08:43:00Z</dcterms:modified>
</cp:coreProperties>
</file>