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6F873C4F" w:rsidR="00797753" w:rsidRPr="00797753" w:rsidRDefault="00797753" w:rsidP="00AC044B">
      <w:r w:rsidRPr="00797753">
        <w:t xml:space="preserve">Лот № </w:t>
      </w:r>
      <w:r w:rsidR="00D569E6">
        <w:t>22</w:t>
      </w:r>
      <w:r w:rsidRPr="00797753">
        <w:t xml:space="preserve"> – земельный участок</w:t>
      </w:r>
    </w:p>
    <w:p w14:paraId="54A849A1" w14:textId="77A24E55" w:rsidR="00A62989" w:rsidRPr="00D569E6" w:rsidRDefault="00797753" w:rsidP="00D569E6">
      <w:pPr>
        <w:jc w:val="both"/>
      </w:pPr>
      <w:r w:rsidRPr="00001964">
        <w:t xml:space="preserve">Местоположение земельного участка: </w:t>
      </w:r>
      <w:r w:rsidR="00D569E6" w:rsidRPr="00D569E6">
        <w:t xml:space="preserve">Земельный участок с </w:t>
      </w:r>
      <w:proofErr w:type="gramStart"/>
      <w:r w:rsidR="00D569E6" w:rsidRPr="00D569E6">
        <w:t>кадастровым  номером</w:t>
      </w:r>
      <w:proofErr w:type="gramEnd"/>
      <w:r w:rsidR="00D569E6" w:rsidRPr="00D569E6">
        <w:t xml:space="preserve"> 05:05:000000:3601,  расположенный по адресу: Республика Дагестан, Хасавюртовский  район, Категория земельного участка: земли сельскохозяйственного назначения. Площадь земельного участка 92741 </w:t>
      </w:r>
      <w:proofErr w:type="spellStart"/>
      <w:r w:rsidR="00D569E6" w:rsidRPr="00D569E6">
        <w:t>кв.м</w:t>
      </w:r>
      <w:proofErr w:type="spellEnd"/>
      <w:r w:rsidR="00D569E6" w:rsidRPr="00D569E6">
        <w:t>. Вид разрешенного использования: для сельскохозяйственного использования.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292A8159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D569E6">
        <w:rPr>
          <w:szCs w:val="22"/>
        </w:rPr>
        <w:t>22</w:t>
      </w:r>
      <w:r w:rsidRPr="00EE7F42">
        <w:rPr>
          <w:szCs w:val="22"/>
        </w:rPr>
        <w:t xml:space="preserve"> – </w:t>
      </w:r>
      <w:r w:rsidR="00D569E6" w:rsidRPr="00D569E6">
        <w:rPr>
          <w:bCs/>
        </w:rPr>
        <w:t>21136</w:t>
      </w:r>
      <w:r w:rsidR="00CC2973" w:rsidRPr="00D569E6">
        <w:t xml:space="preserve"> </w:t>
      </w:r>
      <w:r w:rsidR="00CC2973" w:rsidRPr="00D569E6">
        <w:rPr>
          <w:rFonts w:eastAsia="Times New Roman"/>
          <w:lang w:eastAsia="ru-RU"/>
        </w:rPr>
        <w:t>(</w:t>
      </w:r>
      <w:r w:rsidR="00D569E6" w:rsidRPr="00D569E6">
        <w:rPr>
          <w:rFonts w:eastAsia="Times New Roman"/>
          <w:lang w:eastAsia="ru-RU"/>
        </w:rPr>
        <w:t>Двадцать одна тысяча сто тридцать шесть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590CF75B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D569E6">
        <w:t>634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</w:t>
      </w:r>
      <w:proofErr w:type="spellStart"/>
      <w:r w:rsidRPr="00001964">
        <w:t>Атаев</w:t>
      </w:r>
      <w:proofErr w:type="spellEnd"/>
      <w:r w:rsidRPr="00001964">
        <w:t xml:space="preserve">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32D55296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D569E6">
        <w:rPr>
          <w:szCs w:val="22"/>
        </w:rPr>
        <w:t>22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3084"/>
      </w:tblGrid>
      <w:tr w:rsidR="0021163C" w14:paraId="64DA518E" w14:textId="77777777" w:rsidTr="00D569E6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812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084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D569E6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812" w:type="dxa"/>
          </w:tcPr>
          <w:p w14:paraId="55D323EC" w14:textId="77777777" w:rsidR="000D26CC" w:rsidRPr="00D569E6" w:rsidRDefault="000D26CC" w:rsidP="00511BA9">
            <w:pPr>
              <w:jc w:val="center"/>
            </w:pPr>
          </w:p>
          <w:p w14:paraId="4B8CADC0" w14:textId="77777777" w:rsidR="00D569E6" w:rsidRPr="00D569E6" w:rsidRDefault="00D569E6" w:rsidP="00D569E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Бибулатов</w:t>
            </w:r>
            <w:proofErr w:type="spellEnd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Асрудинович</w:t>
            </w:r>
            <w:proofErr w:type="spellEnd"/>
          </w:p>
          <w:p w14:paraId="2015EC07" w14:textId="003A5F6D" w:rsidR="0021163C" w:rsidRPr="00D569E6" w:rsidRDefault="0021163C" w:rsidP="00511BA9">
            <w:pPr>
              <w:jc w:val="center"/>
            </w:pPr>
          </w:p>
        </w:tc>
        <w:tc>
          <w:tcPr>
            <w:tcW w:w="3084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5029C945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D569E6">
              <w:t>68</w:t>
            </w:r>
            <w:r w:rsidRPr="004F13DA">
              <w:t xml:space="preserve"> от </w:t>
            </w:r>
            <w:r w:rsidR="00D569E6">
              <w:t>23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1D9A7623" w:rsidR="00511BA9" w:rsidRPr="004F13DA" w:rsidRDefault="00511BA9" w:rsidP="00511BA9">
            <w:pPr>
              <w:jc w:val="center"/>
            </w:pPr>
            <w:r w:rsidRPr="004F13DA">
              <w:t>1</w:t>
            </w:r>
            <w:r w:rsidR="00D569E6">
              <w:t>4</w:t>
            </w:r>
            <w:r w:rsidRPr="004F13DA">
              <w:t xml:space="preserve"> ч.</w:t>
            </w:r>
            <w:r w:rsidR="00D569E6">
              <w:t>34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D569E6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812" w:type="dxa"/>
          </w:tcPr>
          <w:p w14:paraId="39F91322" w14:textId="77777777" w:rsidR="000D26CC" w:rsidRPr="00D569E6" w:rsidRDefault="000D26CC" w:rsidP="000D26CC">
            <w:pPr>
              <w:jc w:val="center"/>
            </w:pPr>
          </w:p>
          <w:p w14:paraId="3177E17C" w14:textId="77777777" w:rsidR="00D569E6" w:rsidRPr="00D569E6" w:rsidRDefault="00D569E6" w:rsidP="00D569E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305451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СПК «Урожай 2015»</w:t>
            </w:r>
          </w:p>
          <w:p w14:paraId="5F12146F" w14:textId="77777777" w:rsidR="00D569E6" w:rsidRPr="00D569E6" w:rsidRDefault="00D569E6" w:rsidP="00D569E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7304638"/>
            <w:bookmarkEnd w:id="0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Абуталипов</w:t>
            </w:r>
            <w:proofErr w:type="spellEnd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Абуталип</w:t>
            </w:r>
            <w:proofErr w:type="spellEnd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9E6">
              <w:rPr>
                <w:rFonts w:ascii="Times New Roman" w:hAnsi="Times New Roman" w:cs="Times New Roman"/>
                <w:sz w:val="24"/>
                <w:szCs w:val="24"/>
              </w:rPr>
              <w:t>Солтанпашаевич</w:t>
            </w:r>
            <w:proofErr w:type="spellEnd"/>
          </w:p>
          <w:bookmarkEnd w:id="1"/>
          <w:p w14:paraId="2C28007D" w14:textId="77777777" w:rsidR="000D26CC" w:rsidRPr="00D569E6" w:rsidRDefault="000D26CC" w:rsidP="000D26CC">
            <w:pPr>
              <w:jc w:val="center"/>
            </w:pPr>
          </w:p>
        </w:tc>
        <w:tc>
          <w:tcPr>
            <w:tcW w:w="3084" w:type="dxa"/>
          </w:tcPr>
          <w:p w14:paraId="15A7781B" w14:textId="77777777" w:rsidR="0021163C" w:rsidRPr="004F13DA" w:rsidRDefault="0021163C" w:rsidP="00AC044B"/>
          <w:p w14:paraId="77E84517" w14:textId="27DCA13F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D569E6">
              <w:t>70</w:t>
            </w:r>
            <w:r w:rsidRPr="004F13DA">
              <w:t xml:space="preserve"> от </w:t>
            </w:r>
            <w:r w:rsidR="004F13DA" w:rsidRPr="004F13DA">
              <w:t>2</w:t>
            </w:r>
            <w:r w:rsidR="00D569E6">
              <w:t>4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0FD6F307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F13DA" w:rsidRPr="004F13DA">
              <w:t>4</w:t>
            </w:r>
            <w:r w:rsidRPr="004F13DA">
              <w:t xml:space="preserve"> ч.</w:t>
            </w:r>
            <w:r w:rsidR="00D569E6">
              <w:t>17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3917A795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D569E6">
        <w:rPr>
          <w:szCs w:val="22"/>
        </w:rPr>
        <w:t>22</w:t>
      </w:r>
      <w:r w:rsidRPr="003A3975">
        <w:rPr>
          <w:szCs w:val="22"/>
        </w:rPr>
        <w:t xml:space="preserve"> победителем признан участник под №</w:t>
      </w:r>
      <w:r w:rsidR="00D569E6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D569E6" w:rsidRPr="00D569E6">
        <w:rPr>
          <w:bCs/>
        </w:rPr>
        <w:t>2</w:t>
      </w:r>
      <w:r w:rsidR="00D569E6">
        <w:rPr>
          <w:bCs/>
        </w:rPr>
        <w:t>01268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5214D8C6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D569E6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07E47850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D569E6">
        <w:rPr>
          <w:szCs w:val="22"/>
        </w:rPr>
        <w:t>22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proofErr w:type="spellStart"/>
      <w:r w:rsidRPr="00585C09">
        <w:t>Атаев</w:t>
      </w:r>
      <w:proofErr w:type="spellEnd"/>
      <w:r w:rsidRPr="00585C09">
        <w:t xml:space="preserve">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59725DC0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9E6" w:rsidRPr="00D569E6">
        <w:rPr>
          <w:rFonts w:ascii="Times New Roman" w:hAnsi="Times New Roman" w:cs="Times New Roman"/>
          <w:sz w:val="24"/>
          <w:szCs w:val="24"/>
        </w:rPr>
        <w:t>Абуталипов</w:t>
      </w:r>
      <w:proofErr w:type="spellEnd"/>
      <w:r w:rsidR="00D569E6" w:rsidRPr="00D56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9E6" w:rsidRPr="00D569E6">
        <w:rPr>
          <w:rFonts w:ascii="Times New Roman" w:hAnsi="Times New Roman" w:cs="Times New Roman"/>
          <w:sz w:val="24"/>
          <w:szCs w:val="24"/>
        </w:rPr>
        <w:t>Абуталип</w:t>
      </w:r>
      <w:proofErr w:type="spellEnd"/>
      <w:r w:rsidR="00D569E6" w:rsidRPr="00D56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9E6" w:rsidRPr="00D569E6">
        <w:rPr>
          <w:rFonts w:ascii="Times New Roman" w:hAnsi="Times New Roman" w:cs="Times New Roman"/>
          <w:sz w:val="24"/>
          <w:szCs w:val="24"/>
        </w:rPr>
        <w:t>Солтанпашаевич</w:t>
      </w:r>
      <w:proofErr w:type="spellEnd"/>
      <w:r w:rsidR="00D569E6">
        <w:rPr>
          <w:rFonts w:ascii="Times New Roman" w:hAnsi="Times New Roman" w:cs="Times New Roman"/>
          <w:sz w:val="24"/>
          <w:szCs w:val="24"/>
        </w:rPr>
        <w:t xml:space="preserve"> 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589B50AA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D569E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542E6BB7" w:rsidR="00585C09" w:rsidRDefault="00585C09" w:rsidP="00585C09">
      <w:r w:rsidRPr="00585C09">
        <w:t>Таблица шагов по лоту №</w:t>
      </w:r>
      <w:r w:rsidR="00277B64"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12"/>
        <w:gridCol w:w="2342"/>
        <w:gridCol w:w="2315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2014B12C" w:rsidR="00D624B7" w:rsidRDefault="00277B64" w:rsidP="000B2D0F">
            <w:pPr>
              <w:jc w:val="center"/>
            </w:pPr>
            <w:r w:rsidRPr="00D569E6">
              <w:t xml:space="preserve">Земельный участок с </w:t>
            </w:r>
            <w:proofErr w:type="gramStart"/>
            <w:r w:rsidRPr="00D569E6">
              <w:t>кадастровым  номером</w:t>
            </w:r>
            <w:proofErr w:type="gramEnd"/>
            <w:r w:rsidRPr="00D569E6">
              <w:t xml:space="preserve"> 05:05:000000:3601,  расположенный по адресу: Республика Дагестан, Хасавюртовский  район, Категория земельного участка: земли сельскохозяйственного назначения. Площадь земельного участка 92741 </w:t>
            </w:r>
            <w:proofErr w:type="spellStart"/>
            <w:r w:rsidRPr="00D569E6">
              <w:t>кв.м</w:t>
            </w:r>
            <w:proofErr w:type="spellEnd"/>
            <w:r w:rsidRPr="00D569E6">
              <w:t>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393" w:type="dxa"/>
          </w:tcPr>
          <w:p w14:paraId="7FF5ADEA" w14:textId="77777777" w:rsidR="00277B64" w:rsidRDefault="00D569E6" w:rsidP="00D624B7">
            <w:pPr>
              <w:jc w:val="center"/>
              <w:rPr>
                <w:bCs/>
              </w:rPr>
            </w:pPr>
            <w:r w:rsidRPr="00D569E6">
              <w:rPr>
                <w:bCs/>
              </w:rPr>
              <w:t>21136</w:t>
            </w:r>
          </w:p>
          <w:p w14:paraId="43D55B41" w14:textId="42086137" w:rsidR="00D624B7" w:rsidRDefault="00D569E6" w:rsidP="00D624B7">
            <w:pPr>
              <w:jc w:val="center"/>
            </w:pPr>
            <w:r w:rsidRPr="00D569E6">
              <w:t xml:space="preserve"> </w:t>
            </w:r>
            <w:r w:rsidRPr="00D569E6">
              <w:rPr>
                <w:rFonts w:eastAsia="Times New Roman"/>
                <w:lang w:eastAsia="ru-RU"/>
              </w:rPr>
              <w:t>(Двадцать одна тысяча сто тридцать шесть</w:t>
            </w:r>
            <w:r>
              <w:rPr>
                <w:rFonts w:eastAsia="Times New Roman"/>
                <w:lang w:eastAsia="ru-RU"/>
              </w:rPr>
              <w:t>)</w:t>
            </w:r>
            <w:r w:rsidR="00277B64">
              <w:rPr>
                <w:rFonts w:eastAsia="Times New Roman"/>
                <w:lang w:eastAsia="ru-RU"/>
              </w:rPr>
              <w:t xml:space="preserve"> рублей.</w:t>
            </w:r>
          </w:p>
        </w:tc>
        <w:tc>
          <w:tcPr>
            <w:tcW w:w="2393" w:type="dxa"/>
          </w:tcPr>
          <w:p w14:paraId="22C6D98D" w14:textId="6DB9E9F3" w:rsidR="00C1261D" w:rsidRDefault="00277B64" w:rsidP="00C1261D">
            <w:pPr>
              <w:jc w:val="center"/>
              <w:rPr>
                <w:szCs w:val="22"/>
              </w:rPr>
            </w:pPr>
            <w:r>
              <w:rPr>
                <w:bCs/>
              </w:rPr>
              <w:t>201268</w:t>
            </w:r>
            <w:r w:rsidR="00C1261D">
              <w:rPr>
                <w:szCs w:val="22"/>
              </w:rPr>
              <w:t xml:space="preserve"> </w:t>
            </w:r>
          </w:p>
          <w:p w14:paraId="6B1AAED8" w14:textId="70E90963" w:rsidR="00D624B7" w:rsidRDefault="00C1261D" w:rsidP="00C1261D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="00277B64" w:rsidRPr="00277B64">
              <w:rPr>
                <w:rFonts w:eastAsia="Times New Roman"/>
                <w:lang w:eastAsia="ru-RU"/>
              </w:rPr>
              <w:t>Двести одна тысяча двести шестьдесят восемь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569E7C79" w14:textId="77777777" w:rsidR="00277B64" w:rsidRDefault="00277B64" w:rsidP="00C1261D">
            <w:pPr>
              <w:jc w:val="center"/>
            </w:pPr>
            <w:r>
              <w:t>634</w:t>
            </w:r>
            <w:r w:rsidR="00C1261D">
              <w:t xml:space="preserve"> </w:t>
            </w:r>
          </w:p>
          <w:p w14:paraId="79B27353" w14:textId="54DDA8B8" w:rsidR="00D624B7" w:rsidRDefault="00C1261D" w:rsidP="00C1261D">
            <w:pPr>
              <w:jc w:val="center"/>
            </w:pPr>
            <w:r>
              <w:t>(</w:t>
            </w:r>
            <w:r w:rsidR="00277B64" w:rsidRPr="00277B64">
              <w:t>Шестьсот тридцать четыре</w:t>
            </w:r>
            <w:r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B2D0F"/>
    <w:rsid w:val="000D26CC"/>
    <w:rsid w:val="000F1211"/>
    <w:rsid w:val="00124853"/>
    <w:rsid w:val="00137BA7"/>
    <w:rsid w:val="0021163C"/>
    <w:rsid w:val="00277B64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3527D"/>
    <w:rsid w:val="008979FF"/>
    <w:rsid w:val="00A06500"/>
    <w:rsid w:val="00A2114E"/>
    <w:rsid w:val="00A5624C"/>
    <w:rsid w:val="00A62989"/>
    <w:rsid w:val="00AC044B"/>
    <w:rsid w:val="00BB6F2E"/>
    <w:rsid w:val="00C1261D"/>
    <w:rsid w:val="00CC2973"/>
    <w:rsid w:val="00D569E6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27</cp:revision>
  <cp:lastPrinted>2022-03-18T12:47:00Z</cp:lastPrinted>
  <dcterms:created xsi:type="dcterms:W3CDTF">2020-03-03T12:35:00Z</dcterms:created>
  <dcterms:modified xsi:type="dcterms:W3CDTF">2022-06-30T13:06:00Z</dcterms:modified>
</cp:coreProperties>
</file>