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395B" w:rsidRDefault="005C395B" w:rsidP="005C395B">
      <w:pPr>
        <w:ind w:firstLine="567"/>
        <w:jc w:val="right"/>
        <w:rPr>
          <w:sz w:val="36"/>
          <w:szCs w:val="36"/>
        </w:rPr>
      </w:pPr>
    </w:p>
    <w:p w:rsidR="005C395B" w:rsidRDefault="005C395B" w:rsidP="005C395B">
      <w:pPr>
        <w:ind w:firstLine="567"/>
        <w:jc w:val="right"/>
        <w:rPr>
          <w:sz w:val="36"/>
          <w:szCs w:val="36"/>
        </w:rPr>
      </w:pPr>
    </w:p>
    <w:p w:rsidR="005C395B" w:rsidRDefault="005C395B" w:rsidP="005C395B">
      <w:pPr>
        <w:ind w:firstLine="567"/>
        <w:jc w:val="right"/>
        <w:rPr>
          <w:sz w:val="36"/>
          <w:szCs w:val="36"/>
        </w:rPr>
      </w:pPr>
    </w:p>
    <w:p w:rsidR="005C395B" w:rsidRDefault="005C395B" w:rsidP="005C395B">
      <w:pPr>
        <w:ind w:firstLine="567"/>
        <w:jc w:val="right"/>
        <w:rPr>
          <w:sz w:val="36"/>
          <w:szCs w:val="36"/>
        </w:rPr>
      </w:pPr>
    </w:p>
    <w:p w:rsidR="005C395B" w:rsidRDefault="005C395B" w:rsidP="005C395B">
      <w:pPr>
        <w:ind w:firstLine="567"/>
        <w:jc w:val="right"/>
        <w:rPr>
          <w:sz w:val="36"/>
          <w:szCs w:val="36"/>
        </w:rPr>
      </w:pPr>
    </w:p>
    <w:p w:rsidR="005C395B" w:rsidRDefault="005C395B" w:rsidP="005C395B">
      <w:pPr>
        <w:ind w:firstLine="567"/>
        <w:jc w:val="right"/>
        <w:rPr>
          <w:sz w:val="36"/>
          <w:szCs w:val="36"/>
        </w:rPr>
      </w:pPr>
    </w:p>
    <w:p w:rsidR="005C395B" w:rsidRDefault="005C395B" w:rsidP="00410D1A">
      <w:pPr>
        <w:rPr>
          <w:sz w:val="36"/>
          <w:szCs w:val="36"/>
        </w:rPr>
      </w:pPr>
    </w:p>
    <w:p w:rsidR="005C395B" w:rsidRDefault="005C395B" w:rsidP="005C395B">
      <w:pPr>
        <w:ind w:firstLine="567"/>
        <w:jc w:val="right"/>
        <w:rPr>
          <w:sz w:val="36"/>
          <w:szCs w:val="36"/>
        </w:rPr>
      </w:pPr>
    </w:p>
    <w:p w:rsidR="005C395B" w:rsidRPr="00F24840" w:rsidRDefault="005C395B" w:rsidP="005C395B">
      <w:pPr>
        <w:ind w:firstLine="567"/>
        <w:jc w:val="right"/>
        <w:rPr>
          <w:sz w:val="36"/>
          <w:szCs w:val="36"/>
        </w:rPr>
      </w:pPr>
      <w:r w:rsidRPr="00F24840">
        <w:rPr>
          <w:sz w:val="36"/>
          <w:szCs w:val="36"/>
        </w:rPr>
        <w:t>Проект</w:t>
      </w:r>
    </w:p>
    <w:p w:rsidR="005C395B" w:rsidRPr="008F0F18" w:rsidRDefault="005C395B" w:rsidP="00410D1A">
      <w:pPr>
        <w:rPr>
          <w:sz w:val="28"/>
          <w:szCs w:val="28"/>
        </w:rPr>
      </w:pPr>
    </w:p>
    <w:p w:rsidR="005C395B" w:rsidRPr="00410D1A" w:rsidRDefault="005C395B" w:rsidP="005C395B">
      <w:pPr>
        <w:jc w:val="center"/>
        <w:outlineLvl w:val="0"/>
        <w:rPr>
          <w:b/>
          <w:sz w:val="28"/>
          <w:szCs w:val="28"/>
        </w:rPr>
      </w:pPr>
      <w:r w:rsidRPr="00410D1A">
        <w:rPr>
          <w:b/>
          <w:sz w:val="28"/>
          <w:szCs w:val="28"/>
        </w:rPr>
        <w:t>Об утверждении Программы профилактики рисков причинения вреда (ущерба) охраняемым законом ценностям</w:t>
      </w:r>
      <w:r w:rsidR="00410D1A" w:rsidRPr="00410D1A">
        <w:rPr>
          <w:b/>
          <w:sz w:val="28"/>
          <w:szCs w:val="28"/>
        </w:rPr>
        <w:t>,</w:t>
      </w:r>
      <w:r w:rsidRPr="00410D1A">
        <w:rPr>
          <w:b/>
          <w:sz w:val="28"/>
          <w:szCs w:val="28"/>
        </w:rPr>
        <w:t xml:space="preserve"> в сфере муниципального контроля </w:t>
      </w:r>
      <w:r w:rsidRPr="00410D1A">
        <w:rPr>
          <w:b/>
          <w:spacing w:val="2"/>
          <w:sz w:val="28"/>
          <w:szCs w:val="28"/>
        </w:rPr>
        <w:t>на автомобильном транспорте, городском наземном электрическом транспорте и в дорожном хозяйстве.</w:t>
      </w:r>
    </w:p>
    <w:p w:rsidR="005C395B" w:rsidRPr="00410D1A" w:rsidRDefault="005C395B" w:rsidP="005C395B">
      <w:pPr>
        <w:ind w:firstLine="567"/>
        <w:jc w:val="center"/>
        <w:rPr>
          <w:b/>
          <w:sz w:val="28"/>
          <w:szCs w:val="28"/>
        </w:rPr>
      </w:pPr>
    </w:p>
    <w:p w:rsidR="005C395B" w:rsidRPr="00410D1A" w:rsidRDefault="00410D1A" w:rsidP="005C395B">
      <w:pPr>
        <w:tabs>
          <w:tab w:val="left" w:pos="284"/>
        </w:tabs>
        <w:ind w:right="-1" w:firstLine="567"/>
        <w:jc w:val="both"/>
        <w:rPr>
          <w:sz w:val="28"/>
          <w:szCs w:val="28"/>
        </w:rPr>
      </w:pPr>
      <w:r w:rsidRPr="00410D1A">
        <w:rPr>
          <w:sz w:val="28"/>
          <w:szCs w:val="28"/>
        </w:rPr>
        <w:t>В</w:t>
      </w:r>
      <w:r w:rsidRPr="00410D1A">
        <w:rPr>
          <w:sz w:val="28"/>
          <w:szCs w:val="28"/>
        </w:rPr>
        <w:t xml:space="preserve"> соответствии с распоряжением Правительства РД от 29.09.2021г. № 360-р «О рабочей группе по вопросам реализации норм Федерального закона от 31 июля 2020 г. № 248-ФЗ «О государственном контроле (надзоре) и муниципальном контроле в Российской Федерации» на территории Республики Дагестан», Плана графика мероприятий, необходимых для реализации норм Федерального закона от 31 июля 2020г. №248-ФЗ «О государственном контроле (надзоре) и муниципальном контроле в Российской Федерации»</w:t>
      </w:r>
      <w:r w:rsidRPr="00410D1A">
        <w:rPr>
          <w:sz w:val="28"/>
          <w:szCs w:val="28"/>
        </w:rPr>
        <w:t>, р</w:t>
      </w:r>
      <w:r w:rsidR="005C395B" w:rsidRPr="00410D1A">
        <w:rPr>
          <w:sz w:val="28"/>
          <w:szCs w:val="28"/>
        </w:rPr>
        <w:t xml:space="preserve">уководствуясь </w:t>
      </w:r>
      <w:r w:rsidR="005C395B" w:rsidRPr="00410D1A">
        <w:rPr>
          <w:rStyle w:val="a3"/>
          <w:i w:val="0"/>
          <w:iCs w:val="0"/>
          <w:sz w:val="28"/>
          <w:szCs w:val="28"/>
          <w:shd w:val="clear" w:color="auto" w:fill="FFFFFF"/>
        </w:rPr>
        <w:t>Постановлением</w:t>
      </w:r>
      <w:r w:rsidR="005C395B" w:rsidRPr="00410D1A">
        <w:rPr>
          <w:sz w:val="28"/>
          <w:szCs w:val="28"/>
          <w:shd w:val="clear" w:color="auto" w:fill="FFFFFF"/>
        </w:rPr>
        <w:t> </w:t>
      </w:r>
      <w:r w:rsidR="005C395B" w:rsidRPr="00410D1A">
        <w:rPr>
          <w:rStyle w:val="a3"/>
          <w:i w:val="0"/>
          <w:iCs w:val="0"/>
          <w:sz w:val="28"/>
          <w:szCs w:val="28"/>
          <w:shd w:val="clear" w:color="auto" w:fill="FFFFFF"/>
        </w:rPr>
        <w:t>Правительства</w:t>
      </w:r>
      <w:r w:rsidR="005C395B" w:rsidRPr="00410D1A">
        <w:rPr>
          <w:sz w:val="28"/>
          <w:szCs w:val="28"/>
          <w:shd w:val="clear" w:color="auto" w:fill="FFFFFF"/>
        </w:rPr>
        <w:t> РФ от 25 июня 2021 г. N </w:t>
      </w:r>
      <w:r w:rsidR="005C395B" w:rsidRPr="00410D1A">
        <w:rPr>
          <w:rStyle w:val="a3"/>
          <w:i w:val="0"/>
          <w:iCs w:val="0"/>
          <w:sz w:val="28"/>
          <w:szCs w:val="28"/>
          <w:shd w:val="clear" w:color="auto" w:fill="FFFFFF"/>
        </w:rPr>
        <w:t>990</w:t>
      </w:r>
      <w:r w:rsidRPr="00410D1A">
        <w:rPr>
          <w:rStyle w:val="a3"/>
          <w:i w:val="0"/>
          <w:iCs w:val="0"/>
          <w:sz w:val="28"/>
          <w:szCs w:val="28"/>
          <w:shd w:val="clear" w:color="auto" w:fill="FFFFFF"/>
        </w:rPr>
        <w:t xml:space="preserve"> </w:t>
      </w:r>
      <w:r w:rsidRPr="00410D1A">
        <w:rPr>
          <w:sz w:val="28"/>
          <w:szCs w:val="28"/>
          <w:shd w:val="clear" w:color="auto" w:fill="FFFFFF"/>
        </w:rPr>
        <w:t>«</w:t>
      </w:r>
      <w:r w:rsidR="005C395B" w:rsidRPr="00410D1A">
        <w:rPr>
          <w:sz w:val="28"/>
          <w:szCs w:val="28"/>
          <w:shd w:val="clear" w:color="auto" w:fill="FFFFFF"/>
        </w:rPr>
        <w:t>Об утверждении Правил разработки и утверждения контрольными (надзорными) органами программы профилактики рисков причинения вреда (ущерб</w:t>
      </w:r>
      <w:r w:rsidRPr="00410D1A">
        <w:rPr>
          <w:sz w:val="28"/>
          <w:szCs w:val="28"/>
          <w:shd w:val="clear" w:color="auto" w:fill="FFFFFF"/>
        </w:rPr>
        <w:t>а) охраняемым законом ценностям»</w:t>
      </w:r>
      <w:r w:rsidR="005C395B" w:rsidRPr="00410D1A">
        <w:rPr>
          <w:sz w:val="28"/>
          <w:szCs w:val="28"/>
        </w:rPr>
        <w:t xml:space="preserve">, администрация МО «Хасавюртовский район» </w:t>
      </w:r>
    </w:p>
    <w:p w:rsidR="005C395B" w:rsidRPr="00410D1A" w:rsidRDefault="005C395B" w:rsidP="005C395B">
      <w:pPr>
        <w:jc w:val="both"/>
        <w:rPr>
          <w:sz w:val="16"/>
          <w:szCs w:val="16"/>
        </w:rPr>
      </w:pPr>
    </w:p>
    <w:p w:rsidR="005C395B" w:rsidRPr="008F0F18" w:rsidRDefault="005C395B" w:rsidP="005C395B">
      <w:pPr>
        <w:jc w:val="center"/>
        <w:rPr>
          <w:sz w:val="28"/>
          <w:szCs w:val="28"/>
        </w:rPr>
      </w:pPr>
      <w:r w:rsidRPr="008F0F18">
        <w:rPr>
          <w:sz w:val="28"/>
          <w:szCs w:val="28"/>
        </w:rPr>
        <w:t>ПОСТАНОВЛЯЕТ:</w:t>
      </w:r>
    </w:p>
    <w:p w:rsidR="005C395B" w:rsidRDefault="005C395B" w:rsidP="005C395B">
      <w:pPr>
        <w:ind w:firstLine="567"/>
        <w:jc w:val="both"/>
        <w:outlineLvl w:val="0"/>
        <w:rPr>
          <w:sz w:val="28"/>
          <w:szCs w:val="28"/>
        </w:rPr>
      </w:pPr>
      <w:r w:rsidRPr="00455C19">
        <w:rPr>
          <w:sz w:val="28"/>
          <w:szCs w:val="28"/>
        </w:rPr>
        <w:t>1</w:t>
      </w:r>
      <w:r w:rsidRPr="008600DB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8600DB">
        <w:rPr>
          <w:sz w:val="28"/>
          <w:szCs w:val="28"/>
        </w:rPr>
        <w:t xml:space="preserve">Утвердить Программу профилактики рисков причинения вреда (ущерба) охраняемым законом ценностям на 2022 год </w:t>
      </w:r>
      <w:r w:rsidRPr="00F648EB">
        <w:rPr>
          <w:sz w:val="28"/>
          <w:szCs w:val="28"/>
        </w:rPr>
        <w:t xml:space="preserve">в сфере муниципального контроля </w:t>
      </w:r>
      <w:r w:rsidRPr="00F648EB">
        <w:rPr>
          <w:spacing w:val="2"/>
          <w:sz w:val="28"/>
          <w:szCs w:val="28"/>
        </w:rPr>
        <w:t>на автомобильном транспорте, городском наземном электрическом тран</w:t>
      </w:r>
      <w:r>
        <w:rPr>
          <w:spacing w:val="2"/>
          <w:sz w:val="28"/>
          <w:szCs w:val="28"/>
        </w:rPr>
        <w:t xml:space="preserve">спорте и в дорожном хозяйстве в </w:t>
      </w:r>
      <w:r>
        <w:rPr>
          <w:sz w:val="28"/>
          <w:szCs w:val="28"/>
        </w:rPr>
        <w:t>населенных пунктах МР «Хасавюртовский район»</w:t>
      </w:r>
    </w:p>
    <w:p w:rsidR="00410D1A" w:rsidRPr="00410D1A" w:rsidRDefault="00410D1A" w:rsidP="005C395B">
      <w:pPr>
        <w:ind w:firstLine="567"/>
        <w:jc w:val="both"/>
        <w:outlineLvl w:val="0"/>
        <w:rPr>
          <w:b/>
          <w:sz w:val="16"/>
          <w:szCs w:val="16"/>
        </w:rPr>
      </w:pPr>
    </w:p>
    <w:p w:rsidR="005C395B" w:rsidRDefault="005C395B" w:rsidP="005C395B">
      <w:pPr>
        <w:ind w:firstLine="567"/>
        <w:jc w:val="both"/>
        <w:rPr>
          <w:sz w:val="28"/>
          <w:szCs w:val="28"/>
        </w:rPr>
      </w:pPr>
      <w:r w:rsidRPr="008F0F18">
        <w:rPr>
          <w:sz w:val="28"/>
          <w:szCs w:val="28"/>
        </w:rPr>
        <w:t>2.</w:t>
      </w:r>
      <w:r w:rsidRPr="008F0F18">
        <w:rPr>
          <w:color w:val="FF0000"/>
          <w:sz w:val="28"/>
          <w:szCs w:val="28"/>
        </w:rPr>
        <w:t xml:space="preserve"> </w:t>
      </w:r>
      <w:r w:rsidRPr="008F0F18">
        <w:rPr>
          <w:sz w:val="28"/>
          <w:szCs w:val="28"/>
        </w:rPr>
        <w:t xml:space="preserve">Опубликовать настоящее постановление в периодическом печатном </w:t>
      </w:r>
      <w:r>
        <w:rPr>
          <w:sz w:val="28"/>
          <w:szCs w:val="28"/>
        </w:rPr>
        <w:t>издании</w:t>
      </w:r>
      <w:r w:rsidRPr="008F0F18">
        <w:rPr>
          <w:sz w:val="28"/>
          <w:szCs w:val="28"/>
        </w:rPr>
        <w:t xml:space="preserve"> и на официальн</w:t>
      </w:r>
      <w:r>
        <w:rPr>
          <w:sz w:val="28"/>
          <w:szCs w:val="28"/>
        </w:rPr>
        <w:t xml:space="preserve">ом сайте администрации МР </w:t>
      </w:r>
      <w:r w:rsidRPr="008F0F18">
        <w:rPr>
          <w:sz w:val="28"/>
          <w:szCs w:val="28"/>
        </w:rPr>
        <w:t>области в сети Интернет.</w:t>
      </w:r>
    </w:p>
    <w:p w:rsidR="00410D1A" w:rsidRPr="00410D1A" w:rsidRDefault="00410D1A" w:rsidP="005C395B">
      <w:pPr>
        <w:ind w:firstLine="567"/>
        <w:jc w:val="both"/>
        <w:rPr>
          <w:sz w:val="16"/>
          <w:szCs w:val="16"/>
        </w:rPr>
      </w:pPr>
    </w:p>
    <w:p w:rsidR="005C395B" w:rsidRDefault="005C395B" w:rsidP="005C395B">
      <w:pPr>
        <w:numPr>
          <w:ilvl w:val="0"/>
          <w:numId w:val="2"/>
        </w:numPr>
        <w:ind w:left="0" w:firstLine="567"/>
        <w:jc w:val="both"/>
        <w:rPr>
          <w:sz w:val="28"/>
          <w:szCs w:val="28"/>
        </w:rPr>
      </w:pPr>
      <w:r w:rsidRPr="008F0F18">
        <w:rPr>
          <w:sz w:val="28"/>
          <w:szCs w:val="28"/>
        </w:rPr>
        <w:t xml:space="preserve">Контроль за исполнением настоящего постановления </w:t>
      </w:r>
      <w:r>
        <w:rPr>
          <w:sz w:val="28"/>
          <w:szCs w:val="28"/>
        </w:rPr>
        <w:t xml:space="preserve">возлагаю на </w:t>
      </w:r>
      <w:proofErr w:type="spellStart"/>
      <w:r>
        <w:rPr>
          <w:sz w:val="28"/>
          <w:szCs w:val="28"/>
        </w:rPr>
        <w:t>Муртазалива</w:t>
      </w:r>
      <w:proofErr w:type="spellEnd"/>
      <w:r>
        <w:rPr>
          <w:sz w:val="28"/>
          <w:szCs w:val="28"/>
        </w:rPr>
        <w:t xml:space="preserve"> Н.Г.</w:t>
      </w:r>
    </w:p>
    <w:p w:rsidR="005C395B" w:rsidRDefault="005C395B" w:rsidP="005C395B">
      <w:pPr>
        <w:ind w:left="567"/>
        <w:jc w:val="both"/>
        <w:rPr>
          <w:sz w:val="28"/>
          <w:szCs w:val="28"/>
        </w:rPr>
      </w:pPr>
    </w:p>
    <w:p w:rsidR="005C395B" w:rsidRPr="008F0F18" w:rsidRDefault="005C395B" w:rsidP="005C395B">
      <w:pPr>
        <w:rPr>
          <w:sz w:val="28"/>
          <w:szCs w:val="28"/>
        </w:rPr>
      </w:pPr>
    </w:p>
    <w:p w:rsidR="005C395B" w:rsidRPr="005C395B" w:rsidRDefault="005C395B" w:rsidP="005C395B">
      <w:pPr>
        <w:ind w:left="5940"/>
        <w:jc w:val="right"/>
        <w:rPr>
          <w:b/>
          <w:sz w:val="28"/>
          <w:szCs w:val="28"/>
        </w:rPr>
      </w:pPr>
    </w:p>
    <w:p w:rsidR="005C395B" w:rsidRDefault="00410D1A" w:rsidP="005C395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Первый заместитель </w:t>
      </w:r>
    </w:p>
    <w:p w:rsidR="00410D1A" w:rsidRPr="005C395B" w:rsidRDefault="00410D1A" w:rsidP="005C395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главы администрации</w:t>
      </w:r>
    </w:p>
    <w:p w:rsidR="005C395B" w:rsidRPr="005C395B" w:rsidRDefault="005C395B" w:rsidP="005C395B">
      <w:pPr>
        <w:rPr>
          <w:b/>
          <w:sz w:val="28"/>
          <w:szCs w:val="28"/>
        </w:rPr>
      </w:pPr>
      <w:r w:rsidRPr="005C395B">
        <w:rPr>
          <w:b/>
          <w:sz w:val="28"/>
          <w:szCs w:val="28"/>
        </w:rPr>
        <w:t>муниципального района</w:t>
      </w:r>
      <w:r>
        <w:rPr>
          <w:b/>
          <w:sz w:val="28"/>
          <w:szCs w:val="28"/>
        </w:rPr>
        <w:t xml:space="preserve">                                                                  Мамаев Б.Г.</w:t>
      </w:r>
    </w:p>
    <w:p w:rsidR="005C395B" w:rsidRDefault="005C395B" w:rsidP="00410D1A"/>
    <w:p w:rsidR="005C395B" w:rsidRDefault="005C395B" w:rsidP="005C395B"/>
    <w:p w:rsidR="005C395B" w:rsidRDefault="005C395B" w:rsidP="005C395B">
      <w:pPr>
        <w:ind w:left="5940"/>
        <w:jc w:val="right"/>
      </w:pPr>
      <w:r>
        <w:t>УТВЕРЖДЕНА</w:t>
      </w:r>
    </w:p>
    <w:p w:rsidR="005C395B" w:rsidRDefault="005C395B" w:rsidP="005C395B">
      <w:pPr>
        <w:ind w:left="5940"/>
        <w:jc w:val="right"/>
      </w:pPr>
      <w:r>
        <w:t xml:space="preserve">Постановлением Администрации  </w:t>
      </w:r>
      <w:r w:rsidR="00410D1A">
        <w:t>МО «</w:t>
      </w:r>
      <w:bookmarkStart w:id="0" w:name="_GoBack"/>
      <w:bookmarkEnd w:id="0"/>
      <w:r w:rsidR="00A97158">
        <w:t>Хасавюртовский район»</w:t>
      </w:r>
      <w:r>
        <w:t xml:space="preserve"> </w:t>
      </w:r>
    </w:p>
    <w:p w:rsidR="005C395B" w:rsidRDefault="005C395B" w:rsidP="005C395B">
      <w:pPr>
        <w:jc w:val="right"/>
      </w:pPr>
      <w:r>
        <w:t>от _____ г.  № __</w:t>
      </w:r>
    </w:p>
    <w:p w:rsidR="005C395B" w:rsidRDefault="005C395B" w:rsidP="005C395B">
      <w:pPr>
        <w:ind w:left="5940"/>
        <w:jc w:val="right"/>
      </w:pPr>
    </w:p>
    <w:p w:rsidR="00A97158" w:rsidRDefault="005C395B" w:rsidP="005C395B">
      <w:pPr>
        <w:jc w:val="center"/>
        <w:outlineLvl w:val="0"/>
        <w:rPr>
          <w:b/>
          <w:spacing w:val="2"/>
          <w:sz w:val="28"/>
          <w:szCs w:val="28"/>
        </w:rPr>
      </w:pPr>
      <w:r w:rsidRPr="008F0F18">
        <w:rPr>
          <w:b/>
          <w:sz w:val="28"/>
          <w:szCs w:val="28"/>
        </w:rPr>
        <w:t xml:space="preserve">Программа профилактики рисков причинения вреда (ущерба) охраняемым законом ценностям на 2022 год </w:t>
      </w:r>
      <w:r>
        <w:rPr>
          <w:b/>
          <w:sz w:val="28"/>
          <w:szCs w:val="28"/>
        </w:rPr>
        <w:t xml:space="preserve">в сфере муниципального контроля </w:t>
      </w:r>
      <w:r w:rsidRPr="00F648EB">
        <w:rPr>
          <w:b/>
          <w:spacing w:val="2"/>
          <w:sz w:val="28"/>
          <w:szCs w:val="28"/>
        </w:rPr>
        <w:t>на автомобильном транспорте, городском наземном электрическом транспорте и в дорожном хозяйстве</w:t>
      </w:r>
      <w:r w:rsidR="00A97158">
        <w:rPr>
          <w:b/>
          <w:spacing w:val="2"/>
          <w:sz w:val="28"/>
          <w:szCs w:val="28"/>
        </w:rPr>
        <w:t>.</w:t>
      </w:r>
    </w:p>
    <w:p w:rsidR="005C395B" w:rsidRPr="008600DB" w:rsidRDefault="005C395B" w:rsidP="005C395B">
      <w:pPr>
        <w:jc w:val="center"/>
        <w:outlineLvl w:val="0"/>
        <w:rPr>
          <w:b/>
          <w:sz w:val="28"/>
          <w:szCs w:val="28"/>
        </w:rPr>
      </w:pPr>
      <w:r w:rsidRPr="00F648EB">
        <w:rPr>
          <w:b/>
          <w:spacing w:val="2"/>
          <w:sz w:val="28"/>
          <w:szCs w:val="28"/>
        </w:rPr>
        <w:t xml:space="preserve"> </w:t>
      </w:r>
    </w:p>
    <w:p w:rsidR="005C395B" w:rsidRDefault="005C395B" w:rsidP="005C395B">
      <w:pPr>
        <w:ind w:firstLine="567"/>
        <w:jc w:val="both"/>
        <w:outlineLvl w:val="0"/>
        <w:rPr>
          <w:sz w:val="24"/>
          <w:szCs w:val="24"/>
        </w:rPr>
      </w:pPr>
      <w:r w:rsidRPr="00455C19">
        <w:rPr>
          <w:sz w:val="24"/>
          <w:szCs w:val="24"/>
        </w:rPr>
        <w:t xml:space="preserve">Настоящая Программа профилактики рисков причинения вреда (ущерба) охраняемым законом ценностям на 2022 год </w:t>
      </w:r>
      <w:r w:rsidRPr="00F648EB">
        <w:rPr>
          <w:sz w:val="24"/>
          <w:szCs w:val="24"/>
        </w:rPr>
        <w:t xml:space="preserve">в сфере муниципального контроля </w:t>
      </w:r>
      <w:r w:rsidRPr="00F648EB">
        <w:rPr>
          <w:spacing w:val="2"/>
          <w:sz w:val="24"/>
          <w:szCs w:val="24"/>
        </w:rPr>
        <w:t xml:space="preserve">на автомобильном транспорте, городском наземном электрическом транспорте и в дорожном хозяйстве в </w:t>
      </w:r>
      <w:r w:rsidRPr="00F648EB">
        <w:rPr>
          <w:sz w:val="24"/>
          <w:szCs w:val="24"/>
        </w:rPr>
        <w:t xml:space="preserve">границах населенных пунктов </w:t>
      </w:r>
      <w:r>
        <w:rPr>
          <w:sz w:val="24"/>
          <w:szCs w:val="24"/>
        </w:rPr>
        <w:t xml:space="preserve"> </w:t>
      </w:r>
      <w:r w:rsidR="00A97158">
        <w:rPr>
          <w:sz w:val="24"/>
          <w:szCs w:val="24"/>
        </w:rPr>
        <w:t xml:space="preserve"> Хасавюртовского </w:t>
      </w:r>
      <w:r w:rsidRPr="00F648EB">
        <w:rPr>
          <w:sz w:val="24"/>
          <w:szCs w:val="24"/>
        </w:rPr>
        <w:t>района (далее – Программа</w:t>
      </w:r>
      <w:r>
        <w:rPr>
          <w:sz w:val="24"/>
          <w:szCs w:val="24"/>
        </w:rPr>
        <w:t xml:space="preserve">) </w:t>
      </w:r>
      <w:r w:rsidRPr="007F408F">
        <w:rPr>
          <w:sz w:val="24"/>
          <w:szCs w:val="24"/>
        </w:rPr>
        <w:t xml:space="preserve">разработана в целях </w:t>
      </w:r>
      <w:r w:rsidRPr="002B1B66">
        <w:rPr>
          <w:sz w:val="24"/>
          <w:szCs w:val="24"/>
        </w:rPr>
        <w:t xml:space="preserve"> </w:t>
      </w:r>
      <w:r>
        <w:rPr>
          <w:sz w:val="24"/>
          <w:szCs w:val="24"/>
        </w:rPr>
        <w:t>стимулирования добросовестного соблюдения обязательных требований организациями  и гражданами, 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  создания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5C395B" w:rsidRDefault="005C395B" w:rsidP="005C395B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Настоящая Программа разработана и подлежит исполнению администрацией </w:t>
      </w:r>
      <w:r w:rsidR="00A97158">
        <w:rPr>
          <w:sz w:val="24"/>
          <w:szCs w:val="24"/>
        </w:rPr>
        <w:t xml:space="preserve">МО «Хасавюртовского </w:t>
      </w:r>
      <w:r>
        <w:rPr>
          <w:sz w:val="24"/>
          <w:szCs w:val="24"/>
        </w:rPr>
        <w:t>района</w:t>
      </w:r>
      <w:r w:rsidR="00A97158">
        <w:rPr>
          <w:sz w:val="24"/>
          <w:szCs w:val="24"/>
        </w:rPr>
        <w:t>»</w:t>
      </w:r>
      <w:r>
        <w:rPr>
          <w:sz w:val="24"/>
          <w:szCs w:val="24"/>
        </w:rPr>
        <w:t xml:space="preserve"> </w:t>
      </w:r>
    </w:p>
    <w:p w:rsidR="005C395B" w:rsidRPr="00655089" w:rsidRDefault="005C395B" w:rsidP="005C395B">
      <w:pPr>
        <w:autoSpaceDE w:val="0"/>
        <w:autoSpaceDN w:val="0"/>
        <w:adjustRightInd w:val="0"/>
        <w:ind w:firstLine="567"/>
        <w:jc w:val="both"/>
        <w:rPr>
          <w:b/>
          <w:sz w:val="24"/>
          <w:szCs w:val="24"/>
        </w:rPr>
      </w:pPr>
    </w:p>
    <w:p w:rsidR="005C395B" w:rsidRPr="005A1AFB" w:rsidRDefault="005C395B" w:rsidP="005C395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1. </w:t>
      </w:r>
      <w:r w:rsidRPr="005A1AFB">
        <w:rPr>
          <w:b/>
          <w:sz w:val="24"/>
          <w:szCs w:val="24"/>
        </w:rPr>
        <w:t xml:space="preserve">Анализ текущего состояния осуществления муниципального </w:t>
      </w:r>
      <w:r>
        <w:rPr>
          <w:b/>
          <w:sz w:val="24"/>
          <w:szCs w:val="24"/>
        </w:rPr>
        <w:t xml:space="preserve"> </w:t>
      </w:r>
      <w:r w:rsidRPr="005A1AFB">
        <w:rPr>
          <w:b/>
          <w:sz w:val="24"/>
          <w:szCs w:val="24"/>
        </w:rPr>
        <w:t xml:space="preserve"> контроля, описание текущего развития профилактической деятельности контрольного органа, характеристика проблем, на решение которых направлена </w:t>
      </w:r>
      <w:r>
        <w:rPr>
          <w:b/>
          <w:sz w:val="24"/>
          <w:szCs w:val="24"/>
        </w:rPr>
        <w:t>Программа</w:t>
      </w:r>
    </w:p>
    <w:p w:rsidR="005C395B" w:rsidRPr="00E9702E" w:rsidRDefault="005C395B" w:rsidP="005C395B">
      <w:pPr>
        <w:ind w:left="567"/>
        <w:jc w:val="center"/>
        <w:rPr>
          <w:sz w:val="28"/>
          <w:szCs w:val="28"/>
        </w:rPr>
      </w:pPr>
    </w:p>
    <w:p w:rsidR="005C395B" w:rsidRPr="00F648EB" w:rsidRDefault="005C395B" w:rsidP="005C395B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1.1. Вид муниципального контроля: </w:t>
      </w:r>
      <w:r w:rsidRPr="00F648EB">
        <w:rPr>
          <w:sz w:val="24"/>
          <w:szCs w:val="24"/>
        </w:rPr>
        <w:t xml:space="preserve">муниципальный   контроль   </w:t>
      </w:r>
      <w:r w:rsidRPr="00F648EB">
        <w:rPr>
          <w:spacing w:val="2"/>
          <w:sz w:val="24"/>
          <w:szCs w:val="24"/>
        </w:rPr>
        <w:t xml:space="preserve">на автомобильном транспорте, городском наземном электрическом транспорте и в дорожном хозяйстве в </w:t>
      </w:r>
      <w:r w:rsidRPr="00F648EB">
        <w:rPr>
          <w:sz w:val="24"/>
          <w:szCs w:val="24"/>
        </w:rPr>
        <w:t>границах населенных пунктов.</w:t>
      </w:r>
    </w:p>
    <w:p w:rsidR="005C395B" w:rsidRPr="00F648EB" w:rsidRDefault="005C395B" w:rsidP="005C395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1EDF">
        <w:rPr>
          <w:rFonts w:ascii="Times New Roman" w:hAnsi="Times New Roman" w:cs="Times New Roman"/>
          <w:sz w:val="24"/>
          <w:szCs w:val="24"/>
        </w:rPr>
        <w:t xml:space="preserve">1.2. Предметом муниципального контроля на территории муниципального образования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91EDF">
        <w:rPr>
          <w:rFonts w:ascii="Times New Roman" w:hAnsi="Times New Roman" w:cs="Times New Roman"/>
          <w:sz w:val="24"/>
          <w:szCs w:val="24"/>
        </w:rPr>
        <w:t xml:space="preserve"> является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648EB">
        <w:rPr>
          <w:rFonts w:ascii="Times New Roman" w:hAnsi="Times New Roman"/>
          <w:sz w:val="24"/>
          <w:szCs w:val="24"/>
        </w:rPr>
        <w:t>соблюдение гражданами и организациями (далее – контролируемые лица) обязательных требований:</w:t>
      </w:r>
    </w:p>
    <w:p w:rsidR="005C395B" w:rsidRPr="00F648EB" w:rsidRDefault="005C395B" w:rsidP="005C395B">
      <w:pPr>
        <w:ind w:left="-57" w:right="-1" w:firstLine="766"/>
        <w:jc w:val="both"/>
        <w:rPr>
          <w:sz w:val="24"/>
          <w:szCs w:val="24"/>
        </w:rPr>
      </w:pPr>
      <w:r w:rsidRPr="00F648EB">
        <w:rPr>
          <w:sz w:val="24"/>
          <w:szCs w:val="24"/>
        </w:rPr>
        <w:t>1) в области автомобильных дорог и дорожной деятельности, установленных в отношении автомобильных дорог:</w:t>
      </w:r>
    </w:p>
    <w:p w:rsidR="005C395B" w:rsidRPr="00F648EB" w:rsidRDefault="005C395B" w:rsidP="005C395B">
      <w:pPr>
        <w:ind w:left="-57" w:right="-1" w:firstLine="766"/>
        <w:jc w:val="both"/>
        <w:rPr>
          <w:sz w:val="24"/>
          <w:szCs w:val="24"/>
        </w:rPr>
      </w:pPr>
      <w:r w:rsidRPr="00F648EB">
        <w:rPr>
          <w:sz w:val="24"/>
          <w:szCs w:val="24"/>
        </w:rPr>
        <w:t xml:space="preserve">а) к эксплуатации объектов дорожного сервиса, размещенных </w:t>
      </w:r>
      <w:r w:rsidRPr="00F648EB">
        <w:rPr>
          <w:sz w:val="24"/>
          <w:szCs w:val="24"/>
        </w:rPr>
        <w:br/>
        <w:t>в полосах отвода и (или) придорожных полосах автомобильных дорог общего пользования;</w:t>
      </w:r>
    </w:p>
    <w:p w:rsidR="005C395B" w:rsidRPr="00F648EB" w:rsidRDefault="005C395B" w:rsidP="005C395B">
      <w:pPr>
        <w:ind w:left="-57" w:right="-1" w:firstLine="766"/>
        <w:jc w:val="both"/>
        <w:rPr>
          <w:sz w:val="24"/>
          <w:szCs w:val="24"/>
        </w:rPr>
      </w:pPr>
      <w:r w:rsidRPr="00F648EB">
        <w:rPr>
          <w:sz w:val="24"/>
          <w:szCs w:val="24"/>
        </w:rPr>
        <w:t xml:space="preserve">б) к осуществлению работ по капитальному ремонту, ремонту </w:t>
      </w:r>
      <w:r w:rsidRPr="00F648EB">
        <w:rPr>
          <w:sz w:val="24"/>
          <w:szCs w:val="24"/>
        </w:rPr>
        <w:br/>
        <w:t>и содержанию автомобильных дорог общего пользования и искусственных дорожных сооружений на них (включая требования к дорожно-строительным материалам и изделиям) в части обеспечения сохранности автомобильных дорог;</w:t>
      </w:r>
    </w:p>
    <w:p w:rsidR="005C395B" w:rsidRDefault="005C395B" w:rsidP="005C395B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:</w:t>
      </w:r>
    </w:p>
    <w:p w:rsidR="005C395B" w:rsidRDefault="005C395B" w:rsidP="005C395B">
      <w:pPr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р</w:t>
      </w:r>
      <w:r w:rsidRPr="0069106B">
        <w:rPr>
          <w:sz w:val="24"/>
          <w:szCs w:val="24"/>
        </w:rPr>
        <w:t xml:space="preserve">азмещение на официальном сайте администрации </w:t>
      </w:r>
      <w:r>
        <w:rPr>
          <w:sz w:val="24"/>
          <w:szCs w:val="24"/>
        </w:rPr>
        <w:t xml:space="preserve"> </w:t>
      </w:r>
      <w:r w:rsidRPr="0069106B">
        <w:rPr>
          <w:sz w:val="24"/>
          <w:szCs w:val="24"/>
        </w:rPr>
        <w:t xml:space="preserve"> в сети «</w:t>
      </w:r>
      <w:proofErr w:type="gramStart"/>
      <w:r w:rsidRPr="0069106B">
        <w:rPr>
          <w:sz w:val="24"/>
          <w:szCs w:val="24"/>
        </w:rPr>
        <w:t>Интернет»</w:t>
      </w:r>
      <w:r>
        <w:rPr>
          <w:sz w:val="24"/>
          <w:szCs w:val="24"/>
        </w:rPr>
        <w:t xml:space="preserve">  </w:t>
      </w:r>
      <w:r w:rsidRPr="0069106B">
        <w:rPr>
          <w:sz w:val="24"/>
          <w:szCs w:val="24"/>
        </w:rPr>
        <w:t>перечней</w:t>
      </w:r>
      <w:proofErr w:type="gramEnd"/>
      <w:r w:rsidRPr="0069106B">
        <w:rPr>
          <w:sz w:val="24"/>
          <w:szCs w:val="24"/>
        </w:rPr>
        <w:t xml:space="preserve"> нормативных правовых актов или их отдельных частей, содержащих обязательные требования, оценка соблюдения которых является предметом муниципального </w:t>
      </w:r>
      <w:r>
        <w:rPr>
          <w:sz w:val="24"/>
          <w:szCs w:val="24"/>
        </w:rPr>
        <w:t xml:space="preserve"> </w:t>
      </w:r>
      <w:r w:rsidRPr="0069106B">
        <w:rPr>
          <w:sz w:val="24"/>
          <w:szCs w:val="24"/>
        </w:rPr>
        <w:t>контроля, а также текстов соответствующих нормативных правовых актов</w:t>
      </w:r>
      <w:r>
        <w:rPr>
          <w:sz w:val="24"/>
          <w:szCs w:val="24"/>
        </w:rPr>
        <w:t>;</w:t>
      </w:r>
    </w:p>
    <w:p w:rsidR="005C395B" w:rsidRDefault="005C395B" w:rsidP="005C395B">
      <w:pPr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о</w:t>
      </w:r>
      <w:r w:rsidRPr="00D9685B">
        <w:rPr>
          <w:sz w:val="24"/>
          <w:szCs w:val="24"/>
        </w:rPr>
        <w:t>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разъяснительной работы в средствах массовой информации</w:t>
      </w:r>
      <w:r>
        <w:rPr>
          <w:sz w:val="24"/>
          <w:szCs w:val="24"/>
        </w:rPr>
        <w:t>;</w:t>
      </w:r>
      <w:r w:rsidRPr="00D9685B">
        <w:rPr>
          <w:sz w:val="24"/>
          <w:szCs w:val="24"/>
        </w:rPr>
        <w:t xml:space="preserve"> </w:t>
      </w:r>
    </w:p>
    <w:p w:rsidR="005C395B" w:rsidRPr="00D9685B" w:rsidRDefault="005C395B" w:rsidP="005C395B">
      <w:pPr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о</w:t>
      </w:r>
      <w:r w:rsidRPr="00D9685B">
        <w:rPr>
          <w:sz w:val="24"/>
          <w:szCs w:val="24"/>
        </w:rPr>
        <w:t xml:space="preserve">беспечение регулярного обобщения практики осуществления муниципального </w:t>
      </w:r>
      <w:r>
        <w:rPr>
          <w:sz w:val="24"/>
          <w:szCs w:val="24"/>
        </w:rPr>
        <w:t xml:space="preserve"> </w:t>
      </w:r>
      <w:r w:rsidRPr="00D9685B">
        <w:rPr>
          <w:sz w:val="24"/>
          <w:szCs w:val="24"/>
        </w:rPr>
        <w:t xml:space="preserve"> контроля и размещение на официальном интернет-сайте </w:t>
      </w:r>
      <w:proofErr w:type="gramStart"/>
      <w:r w:rsidRPr="00D9685B">
        <w:rPr>
          <w:sz w:val="24"/>
          <w:szCs w:val="24"/>
        </w:rPr>
        <w:t xml:space="preserve">администрации </w:t>
      </w:r>
      <w:r>
        <w:rPr>
          <w:sz w:val="24"/>
          <w:szCs w:val="24"/>
        </w:rPr>
        <w:t xml:space="preserve"> </w:t>
      </w:r>
      <w:r w:rsidRPr="00D9685B">
        <w:rPr>
          <w:sz w:val="24"/>
          <w:szCs w:val="24"/>
        </w:rPr>
        <w:t>соответствующих</w:t>
      </w:r>
      <w:proofErr w:type="gramEnd"/>
      <w:r w:rsidRPr="00D9685B">
        <w:rPr>
          <w:sz w:val="24"/>
          <w:szCs w:val="24"/>
        </w:rPr>
        <w:t xml:space="preserve"> обобщений, в том числе с указанием наиболее часто встречающихся случаев нарушений </w:t>
      </w:r>
      <w:r w:rsidRPr="00D9685B">
        <w:rPr>
          <w:sz w:val="24"/>
          <w:szCs w:val="24"/>
        </w:rPr>
        <w:lastRenderedPageBreak/>
        <w:t>обязательных требований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нарушений;</w:t>
      </w:r>
    </w:p>
    <w:p w:rsidR="005C395B" w:rsidRDefault="005C395B" w:rsidP="005C395B">
      <w:pPr>
        <w:tabs>
          <w:tab w:val="left" w:pos="851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.</w:t>
      </w:r>
    </w:p>
    <w:p w:rsidR="005C395B" w:rsidRDefault="005C395B" w:rsidP="005C395B">
      <w:pPr>
        <w:ind w:firstLine="567"/>
        <w:jc w:val="both"/>
        <w:rPr>
          <w:sz w:val="24"/>
          <w:szCs w:val="24"/>
        </w:rPr>
      </w:pPr>
    </w:p>
    <w:p w:rsidR="005C395B" w:rsidRPr="00F47CC2" w:rsidRDefault="005C395B" w:rsidP="005C395B">
      <w:pPr>
        <w:jc w:val="center"/>
        <w:rPr>
          <w:b/>
          <w:sz w:val="24"/>
          <w:szCs w:val="24"/>
        </w:rPr>
      </w:pPr>
      <w:r w:rsidRPr="00F47CC2">
        <w:rPr>
          <w:b/>
          <w:color w:val="000000"/>
          <w:sz w:val="24"/>
          <w:szCs w:val="24"/>
          <w:shd w:val="clear" w:color="auto" w:fill="FFFFFF"/>
        </w:rPr>
        <w:t>2. Цели и задачи реализации Программы</w:t>
      </w:r>
    </w:p>
    <w:p w:rsidR="005C395B" w:rsidRDefault="005C395B" w:rsidP="005C395B">
      <w:pPr>
        <w:ind w:firstLine="567"/>
        <w:jc w:val="both"/>
        <w:rPr>
          <w:sz w:val="24"/>
          <w:szCs w:val="24"/>
        </w:rPr>
      </w:pPr>
    </w:p>
    <w:p w:rsidR="005C395B" w:rsidRPr="007165B7" w:rsidRDefault="005C395B" w:rsidP="005C395B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2.1. </w:t>
      </w:r>
      <w:r w:rsidRPr="007165B7">
        <w:rPr>
          <w:sz w:val="24"/>
          <w:szCs w:val="24"/>
        </w:rPr>
        <w:t>Целями профилактической работы являются:</w:t>
      </w:r>
    </w:p>
    <w:p w:rsidR="005C395B" w:rsidRPr="00F47CC2" w:rsidRDefault="005C395B" w:rsidP="005C395B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1) с</w:t>
      </w:r>
      <w:r w:rsidRPr="00F47CC2">
        <w:rPr>
          <w:sz w:val="24"/>
          <w:szCs w:val="24"/>
        </w:rPr>
        <w:t xml:space="preserve">тимулирование добросовестного соблюдения обязательных требований всеми контролируемыми лицами; </w:t>
      </w:r>
    </w:p>
    <w:p w:rsidR="005C395B" w:rsidRPr="00F47CC2" w:rsidRDefault="005C395B" w:rsidP="005C395B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2) у</w:t>
      </w:r>
      <w:r w:rsidRPr="00F47CC2">
        <w:rPr>
          <w:sz w:val="24"/>
          <w:szCs w:val="24"/>
        </w:rPr>
        <w:t xml:space="preserve">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 </w:t>
      </w:r>
    </w:p>
    <w:p w:rsidR="005C395B" w:rsidRPr="00F47CC2" w:rsidRDefault="005C395B" w:rsidP="005C395B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3) с</w:t>
      </w:r>
      <w:r w:rsidRPr="00F47CC2">
        <w:rPr>
          <w:sz w:val="24"/>
          <w:szCs w:val="24"/>
        </w:rPr>
        <w:t>оздание условий для доведения обязательных требований до контролируемых лиц, повышение информирова</w:t>
      </w:r>
      <w:r>
        <w:rPr>
          <w:sz w:val="24"/>
          <w:szCs w:val="24"/>
        </w:rPr>
        <w:t>нности о способах их соблюдения;</w:t>
      </w:r>
    </w:p>
    <w:p w:rsidR="005C395B" w:rsidRPr="007165B7" w:rsidRDefault="005C395B" w:rsidP="005C395B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4) п</w:t>
      </w:r>
      <w:r w:rsidRPr="007165B7">
        <w:rPr>
          <w:sz w:val="24"/>
          <w:szCs w:val="24"/>
        </w:rPr>
        <w:t xml:space="preserve">редупреждение </w:t>
      </w:r>
      <w:r>
        <w:rPr>
          <w:sz w:val="24"/>
          <w:szCs w:val="24"/>
        </w:rPr>
        <w:t>нарушений</w:t>
      </w:r>
      <w:r w:rsidRPr="007165B7">
        <w:rPr>
          <w:sz w:val="24"/>
          <w:szCs w:val="24"/>
        </w:rPr>
        <w:t xml:space="preserve"> </w:t>
      </w:r>
      <w:r>
        <w:rPr>
          <w:sz w:val="24"/>
          <w:szCs w:val="24"/>
        </w:rPr>
        <w:t>контролируемыми лицами</w:t>
      </w:r>
      <w:r w:rsidRPr="007165B7">
        <w:rPr>
          <w:sz w:val="24"/>
          <w:szCs w:val="24"/>
        </w:rPr>
        <w:t xml:space="preserve">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:rsidR="005C395B" w:rsidRPr="007165B7" w:rsidRDefault="005C395B" w:rsidP="005C395B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5) </w:t>
      </w:r>
      <w:r w:rsidRPr="007165B7">
        <w:rPr>
          <w:sz w:val="24"/>
          <w:szCs w:val="24"/>
        </w:rPr>
        <w:t xml:space="preserve">снижение административной нагрузки на </w:t>
      </w:r>
      <w:r>
        <w:rPr>
          <w:sz w:val="24"/>
          <w:szCs w:val="24"/>
        </w:rPr>
        <w:t>контролируемых лиц</w:t>
      </w:r>
      <w:r w:rsidRPr="007165B7">
        <w:rPr>
          <w:sz w:val="24"/>
          <w:szCs w:val="24"/>
        </w:rPr>
        <w:t>;</w:t>
      </w:r>
    </w:p>
    <w:p w:rsidR="005C395B" w:rsidRPr="007165B7" w:rsidRDefault="005C395B" w:rsidP="005C395B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6) </w:t>
      </w:r>
      <w:r w:rsidRPr="007165B7">
        <w:rPr>
          <w:sz w:val="24"/>
          <w:szCs w:val="24"/>
        </w:rPr>
        <w:t xml:space="preserve">снижение </w:t>
      </w:r>
      <w:r>
        <w:rPr>
          <w:sz w:val="24"/>
          <w:szCs w:val="24"/>
        </w:rPr>
        <w:t xml:space="preserve">размера </w:t>
      </w:r>
      <w:r w:rsidRPr="007165B7">
        <w:rPr>
          <w:sz w:val="24"/>
          <w:szCs w:val="24"/>
        </w:rPr>
        <w:t>ущерба, причиняемого охраняемым законом ценностям.</w:t>
      </w:r>
    </w:p>
    <w:p w:rsidR="005C395B" w:rsidRPr="007165B7" w:rsidRDefault="005C395B" w:rsidP="005C395B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2.2. </w:t>
      </w:r>
      <w:r w:rsidRPr="007165B7">
        <w:rPr>
          <w:sz w:val="24"/>
          <w:szCs w:val="24"/>
        </w:rPr>
        <w:t>Задачами профилактической работы являются:</w:t>
      </w:r>
    </w:p>
    <w:p w:rsidR="005C395B" w:rsidRPr="007165B7" w:rsidRDefault="005C395B" w:rsidP="005C395B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1) </w:t>
      </w:r>
      <w:r w:rsidRPr="007165B7">
        <w:rPr>
          <w:sz w:val="24"/>
          <w:szCs w:val="24"/>
        </w:rPr>
        <w:t>укрепление системы профилактики нарушений обязательных требований;</w:t>
      </w:r>
    </w:p>
    <w:p w:rsidR="005C395B" w:rsidRPr="007165B7" w:rsidRDefault="005C395B" w:rsidP="005C395B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2) </w:t>
      </w:r>
      <w:r w:rsidRPr="007165B7">
        <w:rPr>
          <w:sz w:val="24"/>
          <w:szCs w:val="24"/>
        </w:rPr>
        <w:t>выявление причин, факторов и условий, способствующих нарушениям обязательных требований, разработка мероприятий, направленных на устранение</w:t>
      </w:r>
      <w:r>
        <w:rPr>
          <w:sz w:val="24"/>
          <w:szCs w:val="24"/>
        </w:rPr>
        <w:t xml:space="preserve"> нарушений</w:t>
      </w:r>
      <w:r w:rsidRPr="007165B7">
        <w:rPr>
          <w:sz w:val="24"/>
          <w:szCs w:val="24"/>
        </w:rPr>
        <w:t xml:space="preserve"> обязательных требований;</w:t>
      </w:r>
    </w:p>
    <w:p w:rsidR="005C395B" w:rsidRDefault="005C395B" w:rsidP="005C395B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3) </w:t>
      </w:r>
      <w:r w:rsidRPr="007165B7">
        <w:rPr>
          <w:sz w:val="24"/>
          <w:szCs w:val="24"/>
        </w:rPr>
        <w:t xml:space="preserve">повышение правосознания и правовой культуры </w:t>
      </w:r>
      <w:r>
        <w:rPr>
          <w:sz w:val="24"/>
          <w:szCs w:val="24"/>
        </w:rPr>
        <w:t>организаций</w:t>
      </w:r>
      <w:r w:rsidRPr="007165B7">
        <w:rPr>
          <w:sz w:val="24"/>
          <w:szCs w:val="24"/>
        </w:rPr>
        <w:t xml:space="preserve"> и граждан</w:t>
      </w:r>
      <w:r>
        <w:rPr>
          <w:sz w:val="24"/>
          <w:szCs w:val="24"/>
        </w:rPr>
        <w:t xml:space="preserve"> в сфере рассматриваемых правоотношений</w:t>
      </w:r>
      <w:r w:rsidRPr="007165B7">
        <w:rPr>
          <w:sz w:val="24"/>
          <w:szCs w:val="24"/>
        </w:rPr>
        <w:t>.</w:t>
      </w:r>
    </w:p>
    <w:p w:rsidR="005C395B" w:rsidRDefault="005C395B" w:rsidP="005C395B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положении о виде </w:t>
      </w:r>
      <w:proofErr w:type="gramStart"/>
      <w:r>
        <w:rPr>
          <w:sz w:val="24"/>
          <w:szCs w:val="24"/>
        </w:rPr>
        <w:t>контроля  мероприятия</w:t>
      </w:r>
      <w:proofErr w:type="gramEnd"/>
      <w:r>
        <w:rPr>
          <w:sz w:val="24"/>
          <w:szCs w:val="24"/>
        </w:rPr>
        <w:t>, направленные на нематериальное поощрение добросовестных контролируемых лиц, не установлены, следовательно, меры стимулирования добросовестности в программе не предусмотрены.</w:t>
      </w:r>
    </w:p>
    <w:p w:rsidR="005C395B" w:rsidRPr="00293B01" w:rsidRDefault="005C395B" w:rsidP="005C395B">
      <w:pPr>
        <w:ind w:firstLine="567"/>
        <w:jc w:val="both"/>
        <w:rPr>
          <w:sz w:val="24"/>
          <w:szCs w:val="24"/>
        </w:rPr>
      </w:pPr>
      <w:r w:rsidRPr="00B5027C">
        <w:rPr>
          <w:sz w:val="24"/>
          <w:szCs w:val="24"/>
        </w:rPr>
        <w:t>В положении о виде контроля с</w:t>
      </w:r>
      <w:r w:rsidRPr="00B5027C">
        <w:rPr>
          <w:sz w:val="24"/>
          <w:szCs w:val="24"/>
          <w:shd w:val="clear" w:color="auto" w:fill="FFFFFF"/>
        </w:rPr>
        <w:t>амостоятельная оценка соблюдения обязательных требований (</w:t>
      </w:r>
      <w:proofErr w:type="spellStart"/>
      <w:r w:rsidRPr="00B5027C">
        <w:rPr>
          <w:sz w:val="24"/>
          <w:szCs w:val="24"/>
          <w:shd w:val="clear" w:color="auto" w:fill="FFFFFF"/>
        </w:rPr>
        <w:t>самообследование</w:t>
      </w:r>
      <w:proofErr w:type="spellEnd"/>
      <w:r w:rsidRPr="00B5027C">
        <w:rPr>
          <w:sz w:val="24"/>
          <w:szCs w:val="24"/>
          <w:shd w:val="clear" w:color="auto" w:fill="FFFFFF"/>
        </w:rPr>
        <w:t xml:space="preserve">) не предусмотрена, следовательно, </w:t>
      </w:r>
      <w:r>
        <w:rPr>
          <w:sz w:val="24"/>
          <w:szCs w:val="24"/>
          <w:shd w:val="clear" w:color="auto" w:fill="FFFFFF"/>
        </w:rPr>
        <w:t xml:space="preserve">в программе </w:t>
      </w:r>
      <w:r w:rsidRPr="00B5027C">
        <w:rPr>
          <w:sz w:val="24"/>
          <w:szCs w:val="24"/>
          <w:shd w:val="clear" w:color="auto" w:fill="FFFFFF"/>
        </w:rPr>
        <w:t xml:space="preserve">способы </w:t>
      </w:r>
      <w:proofErr w:type="spellStart"/>
      <w:r w:rsidRPr="00B5027C">
        <w:rPr>
          <w:sz w:val="24"/>
          <w:szCs w:val="24"/>
          <w:shd w:val="clear" w:color="auto" w:fill="FFFFFF"/>
        </w:rPr>
        <w:t>самообследования</w:t>
      </w:r>
      <w:proofErr w:type="spellEnd"/>
      <w:r w:rsidRPr="00B5027C">
        <w:rPr>
          <w:sz w:val="24"/>
          <w:szCs w:val="24"/>
          <w:shd w:val="clear" w:color="auto" w:fill="FFFFFF"/>
        </w:rPr>
        <w:t xml:space="preserve"> в автоматизированном режиме не определены (ч.1 ст.51 №248-ФЗ).</w:t>
      </w:r>
    </w:p>
    <w:p w:rsidR="005C395B" w:rsidRDefault="005C395B" w:rsidP="005C395B">
      <w:pPr>
        <w:ind w:firstLine="567"/>
        <w:jc w:val="center"/>
        <w:rPr>
          <w:b/>
          <w:color w:val="000000"/>
          <w:sz w:val="24"/>
          <w:szCs w:val="24"/>
          <w:shd w:val="clear" w:color="auto" w:fill="FFFFFF"/>
        </w:rPr>
      </w:pPr>
    </w:p>
    <w:p w:rsidR="005C395B" w:rsidRDefault="005C395B" w:rsidP="005C395B">
      <w:pPr>
        <w:ind w:firstLine="567"/>
        <w:jc w:val="center"/>
        <w:rPr>
          <w:b/>
          <w:color w:val="000000"/>
          <w:sz w:val="24"/>
          <w:szCs w:val="24"/>
          <w:shd w:val="clear" w:color="auto" w:fill="FFFFFF"/>
        </w:rPr>
      </w:pPr>
      <w:r w:rsidRPr="00326A08">
        <w:rPr>
          <w:b/>
          <w:color w:val="000000"/>
          <w:sz w:val="24"/>
          <w:szCs w:val="24"/>
          <w:shd w:val="clear" w:color="auto" w:fill="FFFFFF"/>
        </w:rPr>
        <w:t>3. Перечень профилактических мероприятий, сроки (периодичность) их проведения</w:t>
      </w:r>
    </w:p>
    <w:p w:rsidR="005C395B" w:rsidRPr="00326A08" w:rsidRDefault="005C395B" w:rsidP="005C395B">
      <w:pPr>
        <w:ind w:firstLine="567"/>
        <w:jc w:val="center"/>
        <w:rPr>
          <w:b/>
          <w:sz w:val="24"/>
          <w:szCs w:val="24"/>
        </w:rPr>
      </w:pPr>
    </w:p>
    <w:tbl>
      <w:tblPr>
        <w:tblW w:w="991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0"/>
        <w:gridCol w:w="4523"/>
        <w:gridCol w:w="2268"/>
        <w:gridCol w:w="2531"/>
      </w:tblGrid>
      <w:tr w:rsidR="005C395B" w:rsidRPr="00326A08" w:rsidTr="0056450A">
        <w:trPr>
          <w:trHeight w:hRule="exact" w:val="46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395B" w:rsidRDefault="005C395B" w:rsidP="0056450A">
            <w:pPr>
              <w:jc w:val="center"/>
              <w:rPr>
                <w:b/>
              </w:rPr>
            </w:pPr>
            <w:proofErr w:type="gramStart"/>
            <w:r>
              <w:rPr>
                <w:b/>
              </w:rPr>
              <w:t>№  п</w:t>
            </w:r>
            <w:proofErr w:type="gramEnd"/>
            <w:r>
              <w:rPr>
                <w:b/>
              </w:rPr>
              <w:t>/п</w:t>
            </w:r>
          </w:p>
          <w:p w:rsidR="005C395B" w:rsidRPr="00326A08" w:rsidRDefault="005C395B" w:rsidP="0056450A">
            <w:pPr>
              <w:jc w:val="center"/>
              <w:rPr>
                <w:b/>
              </w:rPr>
            </w:pP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395B" w:rsidRPr="00326A08" w:rsidRDefault="005C395B" w:rsidP="0056450A">
            <w:pPr>
              <w:ind w:firstLine="567"/>
              <w:jc w:val="center"/>
              <w:rPr>
                <w:b/>
              </w:rPr>
            </w:pPr>
            <w:r w:rsidRPr="00326A08">
              <w:rPr>
                <w:b/>
              </w:rPr>
              <w:t>Наименование</w:t>
            </w:r>
          </w:p>
          <w:p w:rsidR="005C395B" w:rsidRPr="00326A08" w:rsidRDefault="005C395B" w:rsidP="0056450A">
            <w:pPr>
              <w:ind w:firstLine="567"/>
              <w:jc w:val="center"/>
              <w:rPr>
                <w:b/>
              </w:rPr>
            </w:pPr>
            <w:r w:rsidRPr="00326A08">
              <w:rPr>
                <w:b/>
              </w:rPr>
              <w:t>мероприятия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395B" w:rsidRPr="00326A08" w:rsidRDefault="005C395B" w:rsidP="0056450A">
            <w:pPr>
              <w:jc w:val="center"/>
              <w:rPr>
                <w:b/>
              </w:rPr>
            </w:pPr>
            <w:r w:rsidRPr="00326A08">
              <w:rPr>
                <w:b/>
              </w:rPr>
              <w:t>Срок реализации мероприятия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395B" w:rsidRPr="00326A08" w:rsidRDefault="005C395B" w:rsidP="0056450A">
            <w:pPr>
              <w:jc w:val="center"/>
              <w:rPr>
                <w:b/>
              </w:rPr>
            </w:pPr>
            <w:r w:rsidRPr="00326A08">
              <w:rPr>
                <w:b/>
              </w:rPr>
              <w:t>Ответственное должностное лицо</w:t>
            </w:r>
          </w:p>
        </w:tc>
      </w:tr>
      <w:tr w:rsidR="005C395B" w:rsidRPr="00326A08" w:rsidTr="0056450A">
        <w:trPr>
          <w:trHeight w:hRule="exact" w:val="211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395B" w:rsidRPr="007A710F" w:rsidRDefault="005C395B" w:rsidP="0056450A">
            <w:pPr>
              <w:jc w:val="both"/>
            </w:pPr>
            <w:r w:rsidRPr="007A710F">
              <w:t>1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395B" w:rsidRPr="007A710F" w:rsidRDefault="005C395B" w:rsidP="00410D1A">
            <w:pPr>
              <w:pStyle w:val="ConsPlusNormal"/>
              <w:ind w:right="131" w:firstLine="119"/>
              <w:rPr>
                <w:rFonts w:ascii="Times New Roman" w:hAnsi="Times New Roman" w:cs="Times New Roman"/>
              </w:rPr>
            </w:pPr>
            <w:r w:rsidRPr="007A710F">
              <w:rPr>
                <w:rFonts w:ascii="Times New Roman" w:hAnsi="Times New Roman" w:cs="Times New Roman"/>
              </w:rPr>
              <w:t>Информирование</w:t>
            </w:r>
          </w:p>
          <w:p w:rsidR="005C395B" w:rsidRPr="007A710F" w:rsidRDefault="005C395B" w:rsidP="00410D1A">
            <w:pPr>
              <w:pStyle w:val="ConsPlusNormal"/>
              <w:ind w:right="131" w:firstLine="119"/>
              <w:rPr>
                <w:rFonts w:ascii="Times New Roman" w:hAnsi="Times New Roman" w:cs="Times New Roman"/>
              </w:rPr>
            </w:pPr>
            <w:r w:rsidRPr="007A710F">
              <w:rPr>
                <w:rFonts w:ascii="Times New Roman" w:hAnsi="Times New Roman" w:cs="Times New Roman"/>
              </w:rPr>
              <w:t>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 и в печатном издании   муниципального образования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5C395B" w:rsidRPr="007A710F" w:rsidRDefault="005C395B" w:rsidP="00410D1A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5C395B" w:rsidRPr="007A710F" w:rsidRDefault="005C395B" w:rsidP="00410D1A">
            <w:pPr>
              <w:ind w:firstLine="567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395B" w:rsidRPr="007A710F" w:rsidRDefault="005C395B" w:rsidP="00410D1A">
            <w:r w:rsidRPr="007A710F">
              <w:t>Постоянно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395B" w:rsidRPr="007A710F" w:rsidRDefault="005C395B" w:rsidP="00410D1A">
            <w:r w:rsidRPr="007A710F">
              <w:rPr>
                <w:rFonts w:eastAsia="Calibri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5C395B" w:rsidRPr="00326A08" w:rsidTr="0056450A">
        <w:trPr>
          <w:trHeight w:hRule="exact" w:val="2971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395B" w:rsidRPr="007A710F" w:rsidRDefault="005C395B" w:rsidP="0056450A">
            <w:pPr>
              <w:jc w:val="both"/>
            </w:pPr>
            <w:r w:rsidRPr="007A710F">
              <w:lastRenderedPageBreak/>
              <w:t>2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395B" w:rsidRPr="007A710F" w:rsidRDefault="005C395B" w:rsidP="00410D1A">
            <w:pPr>
              <w:pStyle w:val="ConsPlusNormal"/>
              <w:ind w:right="131" w:firstLine="119"/>
              <w:rPr>
                <w:rFonts w:ascii="Times New Roman" w:hAnsi="Times New Roman" w:cs="Times New Roman"/>
              </w:rPr>
            </w:pPr>
            <w:r w:rsidRPr="007A710F">
              <w:rPr>
                <w:rFonts w:ascii="Times New Roman" w:hAnsi="Times New Roman" w:cs="Times New Roman"/>
              </w:rPr>
              <w:t>Обобщение правоприменительной практики</w:t>
            </w:r>
          </w:p>
          <w:p w:rsidR="005C395B" w:rsidRPr="007A710F" w:rsidRDefault="005C395B" w:rsidP="00410D1A">
            <w:pPr>
              <w:pStyle w:val="ConsPlusNormal"/>
              <w:ind w:right="131" w:firstLine="119"/>
              <w:rPr>
                <w:rFonts w:ascii="Times New Roman" w:hAnsi="Times New Roman" w:cs="Times New Roman"/>
              </w:rPr>
            </w:pPr>
            <w:r w:rsidRPr="007A710F">
              <w:rPr>
                <w:rFonts w:ascii="Times New Roman" w:hAnsi="Times New Roman" w:cs="Times New Roman"/>
              </w:rPr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:rsidR="005C395B" w:rsidRPr="007A710F" w:rsidRDefault="005C395B" w:rsidP="00410D1A">
            <w:pPr>
              <w:pStyle w:val="ConsPlusNormal"/>
              <w:ind w:right="131" w:firstLine="119"/>
              <w:rPr>
                <w:rFonts w:ascii="Times New Roman" w:hAnsi="Times New Roman" w:cs="Times New Roman"/>
              </w:rPr>
            </w:pPr>
            <w:r w:rsidRPr="007A710F">
              <w:rPr>
                <w:rFonts w:ascii="Times New Roman" w:hAnsi="Times New Roman" w:cs="Times New Roman"/>
              </w:rPr>
              <w:t xml:space="preserve">По итогам обобщения правоприменительной практики администрация готовит доклад, содержащий результаты обобщения правоприменительной практики по осуществлению </w:t>
            </w:r>
            <w:proofErr w:type="gramStart"/>
            <w:r w:rsidRPr="007A710F">
              <w:rPr>
                <w:rFonts w:ascii="Times New Roman" w:hAnsi="Times New Roman" w:cs="Times New Roman"/>
              </w:rPr>
              <w:t>муниципального  контроля</w:t>
            </w:r>
            <w:proofErr w:type="gramEnd"/>
            <w:r w:rsidRPr="007A710F">
              <w:rPr>
                <w:rFonts w:ascii="Times New Roman" w:hAnsi="Times New Roman" w:cs="Times New Roman"/>
              </w:rPr>
              <w:t>, который утверждается руководителем контрольного органа</w:t>
            </w:r>
          </w:p>
          <w:p w:rsidR="005C395B" w:rsidRPr="007A710F" w:rsidRDefault="005C395B" w:rsidP="00410D1A">
            <w:pPr>
              <w:pStyle w:val="ConsPlusNormal"/>
              <w:ind w:firstLine="567"/>
              <w:rPr>
                <w:rFonts w:ascii="Times New Roman" w:hAnsi="Times New Roman" w:cs="Times New Roman"/>
              </w:rPr>
            </w:pPr>
          </w:p>
          <w:p w:rsidR="005C395B" w:rsidRPr="007A710F" w:rsidRDefault="005C395B" w:rsidP="00410D1A">
            <w:pPr>
              <w:autoSpaceDE w:val="0"/>
              <w:autoSpaceDN w:val="0"/>
              <w:adjustRightInd w:val="0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395B" w:rsidRPr="007A710F" w:rsidRDefault="005C395B" w:rsidP="00410D1A">
            <w:pPr>
              <w:pStyle w:val="HTML"/>
              <w:ind w:firstLine="540"/>
              <w:rPr>
                <w:rFonts w:ascii="Times New Roman" w:hAnsi="Times New Roman"/>
              </w:rPr>
            </w:pPr>
            <w:r w:rsidRPr="007A710F">
              <w:rPr>
                <w:rFonts w:ascii="Times New Roman" w:hAnsi="Times New Roman"/>
              </w:rPr>
              <w:t xml:space="preserve">ежегодно не позднее 30 января года, следующего за годом обобщения правоприменительной практики. </w:t>
            </w:r>
          </w:p>
          <w:p w:rsidR="005C395B" w:rsidRPr="007A710F" w:rsidRDefault="005C395B" w:rsidP="00410D1A">
            <w:pPr>
              <w:rPr>
                <w:lang w:val="x-none"/>
              </w:rPr>
            </w:pP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395B" w:rsidRPr="007A710F" w:rsidRDefault="005C395B" w:rsidP="00410D1A">
            <w:r w:rsidRPr="007A710F">
              <w:rPr>
                <w:rFonts w:eastAsia="Calibri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5C395B" w:rsidRPr="00326A08" w:rsidTr="0056450A">
        <w:trPr>
          <w:trHeight w:hRule="exact" w:val="284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395B" w:rsidRPr="007A710F" w:rsidRDefault="005C395B" w:rsidP="0056450A">
            <w:pPr>
              <w:widowControl w:val="0"/>
              <w:jc w:val="both"/>
              <w:rPr>
                <w:rFonts w:eastAsia="Courier New"/>
                <w:color w:val="000000"/>
              </w:rPr>
            </w:pPr>
            <w:r w:rsidRPr="007A710F">
              <w:rPr>
                <w:rFonts w:eastAsia="Courier New"/>
                <w:color w:val="000000"/>
              </w:rPr>
              <w:t>3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395B" w:rsidRPr="007A710F" w:rsidRDefault="005C395B" w:rsidP="00410D1A">
            <w:pPr>
              <w:pStyle w:val="ConsPlusNormal"/>
              <w:ind w:right="131" w:firstLine="119"/>
              <w:rPr>
                <w:rFonts w:ascii="Times New Roman" w:hAnsi="Times New Roman" w:cs="Times New Roman"/>
              </w:rPr>
            </w:pPr>
            <w:r w:rsidRPr="007A710F">
              <w:rPr>
                <w:rFonts w:ascii="Times New Roman" w:hAnsi="Times New Roman" w:cs="Times New Roman"/>
              </w:rPr>
              <w:t>Объявление предостережения</w:t>
            </w:r>
          </w:p>
          <w:p w:rsidR="005C395B" w:rsidRPr="007A710F" w:rsidRDefault="005C395B" w:rsidP="00410D1A">
            <w:pPr>
              <w:pStyle w:val="ConsPlusNormal"/>
              <w:ind w:right="131"/>
              <w:rPr>
                <w:rFonts w:ascii="Times New Roman" w:hAnsi="Times New Roman" w:cs="Times New Roman"/>
              </w:rPr>
            </w:pPr>
            <w:r w:rsidRPr="007A710F">
              <w:rPr>
                <w:rFonts w:ascii="Times New Roman" w:hAnsi="Times New Roman" w:cs="Times New Roman"/>
              </w:rPr>
              <w:t>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5C395B" w:rsidRPr="007A710F" w:rsidRDefault="005C395B" w:rsidP="00410D1A">
            <w:pPr>
              <w:widowControl w:val="0"/>
              <w:spacing w:line="277" w:lineRule="exact"/>
              <w:ind w:right="131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395B" w:rsidRPr="007A710F" w:rsidRDefault="005C395B" w:rsidP="00410D1A">
            <w:pPr>
              <w:widowControl w:val="0"/>
              <w:rPr>
                <w:rFonts w:eastAsia="Courier New"/>
                <w:color w:val="000000"/>
              </w:rPr>
            </w:pPr>
            <w:r w:rsidRPr="007A710F">
              <w:rPr>
                <w:color w:val="000000"/>
                <w:shd w:val="clear" w:color="auto" w:fill="FFFFFF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395B" w:rsidRPr="007A710F" w:rsidRDefault="005C395B" w:rsidP="00410D1A">
            <w:pPr>
              <w:widowControl w:val="0"/>
              <w:rPr>
                <w:rFonts w:eastAsia="Courier New"/>
                <w:color w:val="000000"/>
              </w:rPr>
            </w:pPr>
            <w:r w:rsidRPr="007A710F">
              <w:rPr>
                <w:rFonts w:eastAsia="Calibri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5C395B" w:rsidRPr="00326A08" w:rsidTr="0056450A">
        <w:trPr>
          <w:trHeight w:hRule="exact" w:val="2257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395B" w:rsidRPr="007A710F" w:rsidRDefault="005C395B" w:rsidP="0056450A">
            <w:pPr>
              <w:widowControl w:val="0"/>
              <w:spacing w:line="230" w:lineRule="exact"/>
              <w:jc w:val="both"/>
            </w:pPr>
            <w:r w:rsidRPr="007A710F">
              <w:t>4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395B" w:rsidRPr="007A710F" w:rsidRDefault="005C395B" w:rsidP="00410D1A">
            <w:pPr>
              <w:pStyle w:val="ConsPlusNormal"/>
              <w:ind w:right="131" w:firstLine="119"/>
              <w:rPr>
                <w:rFonts w:ascii="Times New Roman" w:hAnsi="Times New Roman" w:cs="Times New Roman"/>
              </w:rPr>
            </w:pPr>
            <w:r w:rsidRPr="007A710F">
              <w:rPr>
                <w:rFonts w:ascii="Times New Roman" w:hAnsi="Times New Roman" w:cs="Times New Roman"/>
              </w:rPr>
              <w:t>Консультирование.</w:t>
            </w:r>
          </w:p>
          <w:p w:rsidR="005C395B" w:rsidRPr="007A710F" w:rsidRDefault="005C395B" w:rsidP="00410D1A">
            <w:pPr>
              <w:pStyle w:val="ConsPlusNormal"/>
              <w:ind w:right="131" w:firstLine="119"/>
              <w:rPr>
                <w:rFonts w:ascii="Times New Roman" w:hAnsi="Times New Roman" w:cs="Times New Roman"/>
                <w:color w:val="FF0000"/>
              </w:rPr>
            </w:pPr>
            <w:r w:rsidRPr="007A710F">
              <w:rPr>
                <w:rFonts w:ascii="Times New Roman" w:hAnsi="Times New Roman" w:cs="Times New Roman"/>
              </w:rPr>
              <w:t>Консультирование осуществляется в устной или письменной форме по телефону, посредством видео-конференц-связи, на личном приеме, в ходе проведения профилактического мероприятия, контрольного (надзорного) мероприятия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395B" w:rsidRPr="007A710F" w:rsidRDefault="005C395B" w:rsidP="00410D1A">
            <w:pPr>
              <w:widowControl w:val="0"/>
              <w:spacing w:line="230" w:lineRule="exact"/>
            </w:pPr>
            <w:proofErr w:type="gramStart"/>
            <w:r w:rsidRPr="007A710F">
              <w:t>Постоянно  по</w:t>
            </w:r>
            <w:proofErr w:type="gramEnd"/>
            <w:r w:rsidRPr="007A710F">
              <w:t xml:space="preserve"> обращениям контролируемых лиц и их представителей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395B" w:rsidRPr="007A710F" w:rsidRDefault="005C395B" w:rsidP="00410D1A">
            <w:pPr>
              <w:widowControl w:val="0"/>
            </w:pPr>
            <w:r w:rsidRPr="007A710F">
              <w:rPr>
                <w:rFonts w:eastAsia="Calibri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5C395B" w:rsidRPr="00326A08" w:rsidTr="0056450A">
        <w:trPr>
          <w:trHeight w:hRule="exact" w:val="1411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395B" w:rsidRPr="007A710F" w:rsidRDefault="005C395B" w:rsidP="0056450A">
            <w:pPr>
              <w:widowControl w:val="0"/>
              <w:spacing w:line="230" w:lineRule="exact"/>
              <w:jc w:val="both"/>
            </w:pPr>
            <w:r w:rsidRPr="007A710F">
              <w:t xml:space="preserve">5 </w:t>
            </w:r>
          </w:p>
          <w:p w:rsidR="005C395B" w:rsidRPr="007A710F" w:rsidRDefault="005C395B" w:rsidP="0056450A">
            <w:pPr>
              <w:widowControl w:val="0"/>
              <w:spacing w:line="230" w:lineRule="exact"/>
              <w:jc w:val="both"/>
            </w:pP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395B" w:rsidRPr="007A710F" w:rsidRDefault="005C395B" w:rsidP="00410D1A">
            <w:pPr>
              <w:pStyle w:val="ConsPlusNormal"/>
              <w:ind w:right="131" w:firstLine="119"/>
              <w:rPr>
                <w:rFonts w:ascii="Times New Roman" w:hAnsi="Times New Roman" w:cs="Times New Roman"/>
              </w:rPr>
            </w:pPr>
            <w:r w:rsidRPr="007A710F">
              <w:rPr>
                <w:rFonts w:ascii="Times New Roman" w:hAnsi="Times New Roman" w:cs="Times New Roman"/>
              </w:rPr>
              <w:t>Профилактический визит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395B" w:rsidRPr="007A710F" w:rsidRDefault="005C395B" w:rsidP="00410D1A">
            <w:pPr>
              <w:shd w:val="clear" w:color="auto" w:fill="FFFFFF"/>
            </w:pPr>
            <w:r w:rsidRPr="007A710F">
              <w:t xml:space="preserve">Один раз в год </w:t>
            </w:r>
          </w:p>
          <w:p w:rsidR="005C395B" w:rsidRPr="007A710F" w:rsidRDefault="005C395B" w:rsidP="00410D1A">
            <w:pPr>
              <w:shd w:val="clear" w:color="auto" w:fill="FFFFFF"/>
            </w:pPr>
          </w:p>
          <w:p w:rsidR="005C395B" w:rsidRPr="007A710F" w:rsidRDefault="005C395B" w:rsidP="00410D1A">
            <w:pPr>
              <w:shd w:val="clear" w:color="auto" w:fill="FFFFFF"/>
            </w:pPr>
            <w:r w:rsidRPr="007A710F">
              <w:t xml:space="preserve"> </w:t>
            </w:r>
          </w:p>
          <w:p w:rsidR="005C395B" w:rsidRPr="007A710F" w:rsidRDefault="005C395B" w:rsidP="00410D1A">
            <w:pPr>
              <w:widowControl w:val="0"/>
              <w:spacing w:line="230" w:lineRule="exact"/>
            </w:pP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395B" w:rsidRPr="007A710F" w:rsidRDefault="005C395B" w:rsidP="00410D1A">
            <w:pPr>
              <w:widowControl w:val="0"/>
              <w:rPr>
                <w:rFonts w:eastAsia="Calibri"/>
                <w:lang w:eastAsia="en-US"/>
              </w:rPr>
            </w:pPr>
            <w:r w:rsidRPr="007A710F">
              <w:rPr>
                <w:rFonts w:eastAsia="Calibri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</w:tbl>
    <w:p w:rsidR="005C395B" w:rsidRDefault="005C395B" w:rsidP="005C395B">
      <w:pPr>
        <w:ind w:firstLine="567"/>
        <w:jc w:val="center"/>
        <w:rPr>
          <w:sz w:val="24"/>
          <w:szCs w:val="24"/>
        </w:rPr>
      </w:pPr>
    </w:p>
    <w:p w:rsidR="005C395B" w:rsidRDefault="005C395B" w:rsidP="005C395B">
      <w:pPr>
        <w:ind w:firstLine="567"/>
        <w:jc w:val="center"/>
        <w:rPr>
          <w:sz w:val="24"/>
          <w:szCs w:val="24"/>
        </w:rPr>
      </w:pPr>
      <w:r>
        <w:rPr>
          <w:rFonts w:ascii="PT Serif" w:hAnsi="PT Serif"/>
          <w:color w:val="22272F"/>
          <w:sz w:val="23"/>
          <w:szCs w:val="23"/>
          <w:shd w:val="clear" w:color="auto" w:fill="FFFFFF"/>
        </w:rPr>
        <w:t xml:space="preserve"> </w:t>
      </w:r>
    </w:p>
    <w:p w:rsidR="005C395B" w:rsidRDefault="005C395B" w:rsidP="005C395B">
      <w:pPr>
        <w:ind w:firstLine="567"/>
        <w:jc w:val="center"/>
        <w:rPr>
          <w:sz w:val="24"/>
          <w:szCs w:val="24"/>
        </w:rPr>
      </w:pPr>
    </w:p>
    <w:p w:rsidR="005C395B" w:rsidRPr="008418A5" w:rsidRDefault="005C395B" w:rsidP="005C395B">
      <w:pPr>
        <w:ind w:firstLine="567"/>
        <w:jc w:val="center"/>
        <w:rPr>
          <w:b/>
          <w:color w:val="000000"/>
          <w:sz w:val="24"/>
          <w:szCs w:val="24"/>
          <w:shd w:val="clear" w:color="auto" w:fill="FFFFFF"/>
        </w:rPr>
      </w:pPr>
      <w:r w:rsidRPr="008418A5">
        <w:rPr>
          <w:b/>
          <w:color w:val="000000"/>
          <w:sz w:val="24"/>
          <w:szCs w:val="24"/>
          <w:shd w:val="clear" w:color="auto" w:fill="FFFFFF"/>
        </w:rPr>
        <w:t>4. Показатели результативности и эффективности Программы</w:t>
      </w:r>
    </w:p>
    <w:p w:rsidR="005C395B" w:rsidRDefault="005C395B" w:rsidP="005C395B">
      <w:pPr>
        <w:ind w:firstLine="567"/>
        <w:jc w:val="center"/>
        <w:rPr>
          <w:sz w:val="24"/>
          <w:szCs w:val="24"/>
        </w:rPr>
      </w:pPr>
    </w:p>
    <w:tbl>
      <w:tblPr>
        <w:tblW w:w="991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0"/>
        <w:gridCol w:w="4503"/>
        <w:gridCol w:w="4819"/>
      </w:tblGrid>
      <w:tr w:rsidR="005C395B" w:rsidRPr="008418A5" w:rsidTr="0056450A">
        <w:trPr>
          <w:trHeight w:hRule="exact" w:val="57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395B" w:rsidRDefault="005C395B" w:rsidP="0056450A">
            <w:pPr>
              <w:jc w:val="center"/>
              <w:rPr>
                <w:b/>
              </w:rPr>
            </w:pPr>
            <w:r w:rsidRPr="008418A5">
              <w:rPr>
                <w:b/>
              </w:rPr>
              <w:t>№</w:t>
            </w:r>
          </w:p>
          <w:p w:rsidR="005C395B" w:rsidRPr="008418A5" w:rsidRDefault="005C395B" w:rsidP="0056450A">
            <w:pPr>
              <w:jc w:val="center"/>
              <w:rPr>
                <w:b/>
              </w:rPr>
            </w:pPr>
            <w:r w:rsidRPr="008418A5">
              <w:rPr>
                <w:b/>
              </w:rPr>
              <w:t>п/п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395B" w:rsidRPr="008418A5" w:rsidRDefault="005C395B" w:rsidP="0056450A">
            <w:pPr>
              <w:jc w:val="center"/>
              <w:rPr>
                <w:b/>
              </w:rPr>
            </w:pPr>
            <w:r w:rsidRPr="008418A5">
              <w:rPr>
                <w:b/>
              </w:rPr>
              <w:t>Наименование показателя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395B" w:rsidRPr="008418A5" w:rsidRDefault="005C395B" w:rsidP="0056450A">
            <w:pPr>
              <w:jc w:val="center"/>
              <w:rPr>
                <w:b/>
              </w:rPr>
            </w:pPr>
            <w:r w:rsidRPr="008418A5">
              <w:rPr>
                <w:b/>
              </w:rPr>
              <w:t>Величина</w:t>
            </w:r>
          </w:p>
        </w:tc>
      </w:tr>
      <w:tr w:rsidR="005C395B" w:rsidRPr="008418A5" w:rsidTr="0056450A">
        <w:trPr>
          <w:trHeight w:hRule="exact" w:val="17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395B" w:rsidRPr="008418A5" w:rsidRDefault="005C395B" w:rsidP="0056450A">
            <w:pPr>
              <w:ind w:firstLine="567"/>
              <w:jc w:val="center"/>
            </w:pPr>
            <w:r w:rsidRPr="008418A5">
              <w:t>11.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395B" w:rsidRPr="008418A5" w:rsidRDefault="005C395B" w:rsidP="00410D1A">
            <w:pPr>
              <w:pStyle w:val="ConsPlusNormal"/>
              <w:ind w:firstLine="119"/>
              <w:rPr>
                <w:rFonts w:ascii="Times New Roman" w:hAnsi="Times New Roman"/>
              </w:rPr>
            </w:pPr>
            <w:r w:rsidRPr="008418A5">
              <w:rPr>
                <w:rFonts w:ascii="Times New Roman" w:hAnsi="Times New Roman" w:cs="Times New Roman"/>
              </w:rPr>
              <w:t>Полнота информации, размещенной на официальном сайте контрольного органа в сети «Интернет» в соответствии с частью 3 статьи 46 Федерального закона от 31 июля 2021 г. № 248-ФЗ «О государственном контроле (надзоре) и муниципальном контроле в Российской Федерации»</w:t>
            </w:r>
          </w:p>
          <w:p w:rsidR="005C395B" w:rsidRPr="008418A5" w:rsidRDefault="005C395B" w:rsidP="00410D1A">
            <w:pPr>
              <w:ind w:firstLine="567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395B" w:rsidRPr="008418A5" w:rsidRDefault="005C395B" w:rsidP="00410D1A">
            <w:r>
              <w:t>100%</w:t>
            </w:r>
          </w:p>
        </w:tc>
      </w:tr>
      <w:tr w:rsidR="005C395B" w:rsidRPr="008418A5" w:rsidTr="0056450A">
        <w:trPr>
          <w:trHeight w:hRule="exact" w:val="1220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395B" w:rsidRPr="008418A5" w:rsidRDefault="005C395B" w:rsidP="0056450A">
            <w:pPr>
              <w:ind w:firstLine="567"/>
              <w:jc w:val="center"/>
            </w:pPr>
            <w:r w:rsidRPr="008418A5">
              <w:t>22.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395B" w:rsidRPr="008418A5" w:rsidRDefault="005C395B" w:rsidP="00410D1A">
            <w:pPr>
              <w:autoSpaceDE w:val="0"/>
              <w:autoSpaceDN w:val="0"/>
              <w:adjustRightInd w:val="0"/>
              <w:ind w:firstLine="119"/>
            </w:pPr>
            <w:r>
              <w:t xml:space="preserve">Утверждение   </w:t>
            </w:r>
            <w:r w:rsidRPr="00326A08">
              <w:t>доклад</w:t>
            </w:r>
            <w:r>
              <w:t>а</w:t>
            </w:r>
            <w:r w:rsidRPr="00326A08">
              <w:t>, содержащ</w:t>
            </w:r>
            <w:r>
              <w:t>его</w:t>
            </w:r>
            <w:r w:rsidRPr="00326A08">
              <w:t xml:space="preserve"> результаты обобщения правоприменительной практики по осуществлению мун</w:t>
            </w:r>
            <w:r>
              <w:t>иципального контроля, его опубликование</w:t>
            </w:r>
          </w:p>
          <w:p w:rsidR="005C395B" w:rsidRPr="008418A5" w:rsidRDefault="005C395B" w:rsidP="00410D1A">
            <w:pPr>
              <w:ind w:firstLine="567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395B" w:rsidRPr="008418A5" w:rsidRDefault="005C395B" w:rsidP="00410D1A">
            <w:r>
              <w:t>Исполнено / Не исполнено</w:t>
            </w:r>
          </w:p>
        </w:tc>
      </w:tr>
      <w:tr w:rsidR="005C395B" w:rsidRPr="008418A5" w:rsidTr="0056450A">
        <w:trPr>
          <w:trHeight w:hRule="exact" w:val="246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395B" w:rsidRPr="008418A5" w:rsidRDefault="005C395B" w:rsidP="0056450A">
            <w:pPr>
              <w:widowControl w:val="0"/>
              <w:jc w:val="center"/>
              <w:rPr>
                <w:rFonts w:ascii="Courier New" w:eastAsia="Courier New" w:hAnsi="Courier New" w:cs="Courier New"/>
                <w:color w:val="000000"/>
              </w:rPr>
            </w:pPr>
            <w:r w:rsidRPr="008418A5">
              <w:rPr>
                <w:color w:val="000000"/>
                <w:shd w:val="clear" w:color="auto" w:fill="FFFFFF"/>
              </w:rPr>
              <w:lastRenderedPageBreak/>
              <w:t>3.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395B" w:rsidRPr="008418A5" w:rsidRDefault="005C395B" w:rsidP="00410D1A">
            <w:pPr>
              <w:pStyle w:val="ConsPlusNormal"/>
              <w:ind w:firstLine="119"/>
            </w:pPr>
            <w:r w:rsidRPr="00D92D4F">
              <w:rPr>
                <w:rFonts w:ascii="Times New Roman" w:hAnsi="Times New Roman"/>
              </w:rPr>
              <w:t xml:space="preserve">Доля выданных предостережений по результатам рассмотрения обращений </w:t>
            </w:r>
            <w:proofErr w:type="gramStart"/>
            <w:r w:rsidRPr="00D92D4F">
              <w:rPr>
                <w:rFonts w:ascii="Times New Roman" w:hAnsi="Times New Roman"/>
              </w:rPr>
              <w:t>с  подтвердившимися</w:t>
            </w:r>
            <w:proofErr w:type="gramEnd"/>
            <w:r w:rsidRPr="00D92D4F">
              <w:rPr>
                <w:rFonts w:ascii="Times New Roman" w:hAnsi="Times New Roman"/>
              </w:rPr>
              <w:t xml:space="preserve"> сведениями о готовящихся нарушениях обязательных требований или признаках нарушений обязательных требований и 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(%)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395B" w:rsidRPr="0005161D" w:rsidRDefault="005C395B" w:rsidP="00410D1A">
            <w:r w:rsidRPr="0005161D">
              <w:t>20% и более</w:t>
            </w:r>
          </w:p>
        </w:tc>
      </w:tr>
      <w:tr w:rsidR="005C395B" w:rsidRPr="008418A5" w:rsidTr="0056450A">
        <w:trPr>
          <w:trHeight w:hRule="exact" w:val="127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395B" w:rsidRPr="008418A5" w:rsidRDefault="005C395B" w:rsidP="0056450A">
            <w:pPr>
              <w:widowControl w:val="0"/>
              <w:spacing w:line="230" w:lineRule="exact"/>
              <w:ind w:left="220"/>
            </w:pPr>
            <w:r w:rsidRPr="008418A5">
              <w:rPr>
                <w:color w:val="000000"/>
                <w:shd w:val="clear" w:color="auto" w:fill="FFFFFF"/>
              </w:rPr>
              <w:t>4.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395B" w:rsidRPr="00C36DEE" w:rsidRDefault="005C395B" w:rsidP="00410D1A">
            <w:pPr>
              <w:widowControl w:val="0"/>
              <w:spacing w:line="274" w:lineRule="exact"/>
            </w:pPr>
            <w:r>
              <w:t>Доля лиц, удовлетворённых консультированием в общем количестве лиц, обратившихся за консультированием</w:t>
            </w:r>
          </w:p>
          <w:p w:rsidR="005C395B" w:rsidRPr="008418A5" w:rsidRDefault="005C395B" w:rsidP="00410D1A">
            <w:pPr>
              <w:widowControl w:val="0"/>
              <w:spacing w:line="274" w:lineRule="exact"/>
              <w:ind w:firstLine="440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395B" w:rsidRPr="0005161D" w:rsidRDefault="005C395B" w:rsidP="00410D1A">
            <w:pPr>
              <w:widowControl w:val="0"/>
              <w:spacing w:line="277" w:lineRule="exact"/>
            </w:pPr>
            <w:r>
              <w:t>100%</w:t>
            </w:r>
          </w:p>
        </w:tc>
      </w:tr>
    </w:tbl>
    <w:p w:rsidR="005C395B" w:rsidRDefault="005C395B" w:rsidP="005C395B">
      <w:pPr>
        <w:ind w:firstLine="567"/>
        <w:jc w:val="center"/>
        <w:rPr>
          <w:sz w:val="24"/>
          <w:szCs w:val="24"/>
        </w:rPr>
      </w:pPr>
    </w:p>
    <w:p w:rsidR="005C395B" w:rsidRDefault="005C395B" w:rsidP="005C395B">
      <w:pPr>
        <w:ind w:firstLine="567"/>
        <w:jc w:val="center"/>
        <w:rPr>
          <w:sz w:val="24"/>
          <w:szCs w:val="24"/>
        </w:rPr>
      </w:pPr>
    </w:p>
    <w:p w:rsidR="006F1C59" w:rsidRDefault="006F1C59"/>
    <w:sectPr w:rsidR="006F1C59" w:rsidSect="00E355D3">
      <w:pgSz w:w="11906" w:h="16838"/>
      <w:pgMar w:top="851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PT Serif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D414D9D"/>
    <w:multiLevelType w:val="hybridMultilevel"/>
    <w:tmpl w:val="0D7C89A4"/>
    <w:lvl w:ilvl="0" w:tplc="9F46ACCE">
      <w:start w:val="1"/>
      <w:numFmt w:val="decimal"/>
      <w:lvlText w:val="%1)"/>
      <w:lvlJc w:val="left"/>
      <w:pPr>
        <w:ind w:left="927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5F1F7853"/>
    <w:multiLevelType w:val="multilevel"/>
    <w:tmpl w:val="8620F4E6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113" w:hanging="720"/>
      </w:pPr>
      <w:rPr>
        <w:rFonts w:hint="default"/>
      </w:rPr>
    </w:lvl>
    <w:lvl w:ilvl="2">
      <w:start w:val="5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3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5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9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84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0D59"/>
    <w:rsid w:val="00410D1A"/>
    <w:rsid w:val="005C395B"/>
    <w:rsid w:val="00620D59"/>
    <w:rsid w:val="006F1C59"/>
    <w:rsid w:val="00A97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37F771-C030-47B9-B0B6-8C676241A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39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1"/>
    <w:rsid w:val="005C395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Emphasis"/>
    <w:uiPriority w:val="20"/>
    <w:qFormat/>
    <w:rsid w:val="005C395B"/>
    <w:rPr>
      <w:i/>
      <w:iCs/>
    </w:rPr>
  </w:style>
  <w:style w:type="character" w:customStyle="1" w:styleId="ConsPlusNormal1">
    <w:name w:val="ConsPlusNormal1"/>
    <w:link w:val="ConsPlusNormal"/>
    <w:locked/>
    <w:rsid w:val="005C395B"/>
    <w:rPr>
      <w:rFonts w:ascii="Arial" w:eastAsia="Times New Roman" w:hAnsi="Arial" w:cs="Arial"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5C395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x-none" w:eastAsia="x-none"/>
    </w:rPr>
  </w:style>
  <w:style w:type="character" w:customStyle="1" w:styleId="HTML0">
    <w:name w:val="Стандартный HTML Знак"/>
    <w:basedOn w:val="a0"/>
    <w:link w:val="HTML"/>
    <w:uiPriority w:val="99"/>
    <w:rsid w:val="005C395B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a4">
    <w:name w:val="List Paragraph"/>
    <w:basedOn w:val="a"/>
    <w:uiPriority w:val="34"/>
    <w:qFormat/>
    <w:rsid w:val="00410D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5</Pages>
  <Words>1501</Words>
  <Characters>8558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3</cp:revision>
  <dcterms:created xsi:type="dcterms:W3CDTF">2021-10-01T15:58:00Z</dcterms:created>
  <dcterms:modified xsi:type="dcterms:W3CDTF">2021-10-01T16:37:00Z</dcterms:modified>
</cp:coreProperties>
</file>