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Постановление Об</w:t>
      </w:r>
      <w:r w:rsidR="00B13EAE" w:rsidRPr="009153CF">
        <w:rPr>
          <w:rFonts w:ascii="Times New Roman" w:hAnsi="Times New Roman" w:cs="Times New Roman"/>
          <w:sz w:val="28"/>
          <w:szCs w:val="28"/>
        </w:rPr>
        <w:t xml:space="preserve">щественной палаты МР «Хасавюртовский район» от                2015 г. № </w:t>
      </w:r>
      <w:r w:rsidRPr="009153CF">
        <w:rPr>
          <w:rFonts w:ascii="Times New Roman" w:hAnsi="Times New Roman" w:cs="Times New Roman"/>
          <w:sz w:val="28"/>
          <w:szCs w:val="28"/>
        </w:rPr>
        <w:t xml:space="preserve"> «Об утверждении членов комиссий»</w:t>
      </w:r>
    </w:p>
    <w:p w:rsidR="00C641F8" w:rsidRPr="009153CF" w:rsidRDefault="00305C60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cacaca" stroked="f"/>
        </w:pic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Общественной палате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(утверждено решением Собрания депутатов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№</w:t>
      </w:r>
      <w:r w:rsidR="00B13EAE" w:rsidRPr="009153CF">
        <w:rPr>
          <w:rFonts w:ascii="Times New Roman" w:hAnsi="Times New Roman" w:cs="Times New Roman"/>
          <w:sz w:val="28"/>
          <w:szCs w:val="28"/>
        </w:rPr>
        <w:t xml:space="preserve">                 2015</w:t>
      </w:r>
      <w:r w:rsidRPr="009153CF">
        <w:rPr>
          <w:rFonts w:ascii="Times New Roman" w:hAnsi="Times New Roman" w:cs="Times New Roman"/>
          <w:sz w:val="28"/>
          <w:szCs w:val="28"/>
        </w:rPr>
        <w:t xml:space="preserve"> года) общественная палата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1. Утвердить членов в следующем составе: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Комиссия Общественной палаты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по вопросам культуры и образования.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Завзанов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Завзанович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Заместитель: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Хайбулаевна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Члены: Коваленко Наталия Алексеевна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Кусепович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Маргунова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Вера Гавриловна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Комиссия Общественной палаты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по вопросам здравоохранения, социальной защиты и охраны окружающей среды.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Алиева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Заместитель: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Казимагомедов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Аждар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Нажмедин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Члены: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Магомедшарипов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Магомеднаби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Маркова Елена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Ромуальдовна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Маргунова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Вера Гавриловна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Комиссия Общественной палаты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по вопросам экономического развития, по формированию гражданского общества и местного самоуправления.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Абдулманапов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Абдулманап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Абдулманапович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Заместитель: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Магомедшарипов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Магомеднаби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lastRenderedPageBreak/>
        <w:t xml:space="preserve">Члены: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Инигов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Шарапудин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Абушаидович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Абдулхалим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Иванов Валентин Игоревич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Комиссия Общественной палаты муниципального района </w:t>
      </w:r>
      <w:r w:rsidR="00B13EAE" w:rsidRPr="009153CF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по формированию правовой среды, развитию законодательства, обеспечению законности и правопорядка, противодействию коррупции.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Председатель: Иванов Валентин Игоревич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Заместитель: Алиев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Магарам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Абдусаламович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Члены: Омаров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Магомедкамиль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Абдулхалим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Залкипли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Комиссия Общественной палаты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по развитию физической культуры, спорта, формирования здорового образа жизни, по патриотическому воспитанию и делам молодежи.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Заретов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Нажмудин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Солтанмурадович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 xml:space="preserve">Заместитель: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Абдулхалим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Члены: Омаров Магомед Магомедович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3CF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9153CF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Коваленко Наталия Алексеевна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возложить на председателя Общественной палаты м</w:t>
      </w:r>
      <w:r w:rsidR="00B13EAE" w:rsidRPr="009153CF">
        <w:rPr>
          <w:rFonts w:ascii="Times New Roman" w:hAnsi="Times New Roman" w:cs="Times New Roman"/>
          <w:sz w:val="28"/>
          <w:szCs w:val="28"/>
        </w:rPr>
        <w:t>униципального района «Хасавюртовский район» Ф.</w:t>
      </w:r>
      <w:r w:rsidRPr="009153CF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C641F8" w:rsidRPr="009153CF" w:rsidRDefault="00C641F8" w:rsidP="009153CF">
      <w:pPr>
        <w:rPr>
          <w:rFonts w:ascii="Times New Roman" w:hAnsi="Times New Roman" w:cs="Times New Roman"/>
          <w:sz w:val="28"/>
          <w:szCs w:val="28"/>
        </w:rPr>
      </w:pPr>
      <w:r w:rsidRPr="009153CF">
        <w:rPr>
          <w:rFonts w:ascii="Times New Roman" w:hAnsi="Times New Roman" w:cs="Times New Roman"/>
          <w:sz w:val="28"/>
          <w:szCs w:val="28"/>
        </w:rPr>
        <w:t>му</w:t>
      </w:r>
      <w:r w:rsidR="00B13EAE" w:rsidRPr="009153CF">
        <w:rPr>
          <w:rFonts w:ascii="Times New Roman" w:hAnsi="Times New Roman" w:cs="Times New Roman"/>
          <w:sz w:val="28"/>
          <w:szCs w:val="28"/>
        </w:rPr>
        <w:t>ниципального района  «Хасавюртовский</w:t>
      </w:r>
      <w:r w:rsidRPr="009153CF">
        <w:rPr>
          <w:rFonts w:ascii="Times New Roman" w:hAnsi="Times New Roman" w:cs="Times New Roman"/>
          <w:sz w:val="28"/>
          <w:szCs w:val="28"/>
        </w:rPr>
        <w:t xml:space="preserve"> район»       </w:t>
      </w:r>
      <w:r w:rsidR="009153C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</w:t>
      </w:r>
    </w:p>
    <w:p w:rsidR="00066CB4" w:rsidRPr="009153CF" w:rsidRDefault="00066CB4" w:rsidP="009153CF">
      <w:pPr>
        <w:rPr>
          <w:rFonts w:ascii="Times New Roman" w:hAnsi="Times New Roman" w:cs="Times New Roman"/>
          <w:sz w:val="28"/>
          <w:szCs w:val="28"/>
        </w:rPr>
      </w:pPr>
    </w:p>
    <w:sectPr w:rsidR="00066CB4" w:rsidRPr="009153CF" w:rsidSect="00DB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1F8"/>
    <w:rsid w:val="00066CB4"/>
    <w:rsid w:val="00305C60"/>
    <w:rsid w:val="009153CF"/>
    <w:rsid w:val="00B13EAE"/>
    <w:rsid w:val="00C641F8"/>
    <w:rsid w:val="00DB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FF"/>
  </w:style>
  <w:style w:type="paragraph" w:styleId="2">
    <w:name w:val="heading 2"/>
    <w:basedOn w:val="a"/>
    <w:link w:val="20"/>
    <w:uiPriority w:val="9"/>
    <w:qFormat/>
    <w:rsid w:val="00C64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>DNA Project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dcterms:created xsi:type="dcterms:W3CDTF">2015-04-05T07:18:00Z</dcterms:created>
  <dcterms:modified xsi:type="dcterms:W3CDTF">2016-01-07T08:24:00Z</dcterms:modified>
</cp:coreProperties>
</file>