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E9EF2" w14:textId="6B541FDA" w:rsidR="00144A31" w:rsidRPr="00144A31" w:rsidRDefault="008808F8" w:rsidP="00144A31">
      <w:pPr>
        <w:jc w:val="right"/>
        <w:rPr>
          <w:rFonts w:ascii="Arial" w:eastAsia="Calibri" w:hAnsi="Arial" w:cs="Arial"/>
          <w:color w:val="595959"/>
          <w:sz w:val="24"/>
        </w:rPr>
      </w:pPr>
      <w:r>
        <w:rPr>
          <w:rFonts w:ascii="Arial" w:eastAsia="Calibri" w:hAnsi="Arial" w:cs="Arial"/>
          <w:color w:val="595959"/>
          <w:sz w:val="24"/>
        </w:rPr>
        <w:t>05.02.2021</w:t>
      </w:r>
    </w:p>
    <w:p w14:paraId="6BD78CD2" w14:textId="5935A8A3" w:rsidR="00144A31" w:rsidRPr="00144A31" w:rsidRDefault="008808F8" w:rsidP="008808F8">
      <w:pPr>
        <w:spacing w:line="276" w:lineRule="auto"/>
        <w:ind w:left="851"/>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8808F8">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ВСЕРОССИЙСКАЯ ПЕРЕПИСЬ НАСЕЛЕНИЯ ПРОЙДЕТ В СЕНТЯБРЕ 2021 ГОДА</w:t>
      </w:r>
    </w:p>
    <w:p w14:paraId="67394957" w14:textId="1E0C4EBF" w:rsidR="008808F8" w:rsidRPr="008808F8" w:rsidRDefault="008808F8" w:rsidP="00A47BB6">
      <w:pPr>
        <w:spacing w:line="276" w:lineRule="auto"/>
        <w:ind w:left="1276"/>
        <w:jc w:val="both"/>
        <w:rPr>
          <w:rFonts w:ascii="Arial" w:eastAsia="Calibri" w:hAnsi="Arial" w:cs="Arial"/>
          <w:b/>
          <w:bCs/>
          <w:color w:val="525252"/>
          <w:sz w:val="24"/>
          <w:szCs w:val="24"/>
        </w:rPr>
      </w:pPr>
      <w:r w:rsidRPr="008808F8">
        <w:rPr>
          <w:rFonts w:ascii="Arial" w:eastAsia="Calibri" w:hAnsi="Arial" w:cs="Arial"/>
          <w:b/>
          <w:bCs/>
          <w:color w:val="525252"/>
          <w:sz w:val="24"/>
          <w:szCs w:val="24"/>
        </w:rPr>
        <w:t>Правительство РФ приняло решение о проведении Всероссийской переписи населения в новые сроки — в сентябре 2021 года. К этому времени ожидается стабилизация эпидемиологической ситуации в стране.</w:t>
      </w:r>
    </w:p>
    <w:p w14:paraId="1B417621" w14:textId="49B1DB0A"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Напомним, решение о проведении переписи населения в 2021 году было принято Правительством РФ летом 2020 года в условиях пандемии COVID-19 и малой изученности нового вируса, с расчетом на улучшение эпидемиологической ситуации </w:t>
      </w:r>
      <w:r w:rsidR="0023470F">
        <w:rPr>
          <w:rFonts w:ascii="Arial" w:eastAsia="Calibri" w:hAnsi="Arial" w:cs="Arial"/>
          <w:color w:val="525252"/>
          <w:sz w:val="24"/>
          <w:szCs w:val="24"/>
        </w:rPr>
        <w:t xml:space="preserve"> </w:t>
      </w:r>
      <w:r w:rsidRPr="008808F8">
        <w:rPr>
          <w:rFonts w:ascii="Arial" w:eastAsia="Calibri" w:hAnsi="Arial" w:cs="Arial"/>
          <w:color w:val="525252"/>
          <w:sz w:val="24"/>
          <w:szCs w:val="24"/>
        </w:rPr>
        <w:t xml:space="preserve">в следующем году. В настоящее время в стране наметилась позитивная динамика в борьбе с эпидемией COVID-19, постепенно снижается число новых случаев заболевания, запущена программа вакцинации. </w:t>
      </w:r>
    </w:p>
    <w:p w14:paraId="395D8D48" w14:textId="77777777"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В этой связи сентябрь 2021 года рассматривается как «окно возможностей» для проведения Всероссийской переписи населения в наиболее безопасный период. </w:t>
      </w:r>
    </w:p>
    <w:p w14:paraId="5501CCF6" w14:textId="77777777"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Во-первых, новые сроки позволяют остаться практически в рамках рекомендованного ООН периода проведения общенациональных переписей населения раунда 2020 года. Проведение переписи в сентябре 2021 года даст возможность сохранить необходимую периодичность, обеспечить сопоставимость, точность и корректность полученных статистических данных для дальнейшего сравнительного анализа как на национальном, так и на международном уровне.</w:t>
      </w:r>
    </w:p>
    <w:p w14:paraId="4120CFFC" w14:textId="7FFF014E"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Во-вторых, важнейшим организационным критерием для проведения переписи является наибольшее присутствие населения по месту проживания. Проведенный Росстатом анализ событий последнего года и изменений в обществе за последнее десятилетие показал, что в сложившихся условиях оптимальным периодом для переписи является сентябрь. Это время, когда люди возвращаются </w:t>
      </w:r>
      <w:r w:rsidR="0023470F">
        <w:rPr>
          <w:rFonts w:ascii="Arial" w:eastAsia="Calibri" w:hAnsi="Arial" w:cs="Arial"/>
          <w:color w:val="525252"/>
          <w:sz w:val="24"/>
          <w:szCs w:val="24"/>
        </w:rPr>
        <w:t xml:space="preserve"> </w:t>
      </w:r>
      <w:r w:rsidRPr="008808F8">
        <w:rPr>
          <w:rFonts w:ascii="Arial" w:eastAsia="Calibri" w:hAnsi="Arial" w:cs="Arial"/>
          <w:color w:val="525252"/>
          <w:sz w:val="24"/>
          <w:szCs w:val="24"/>
        </w:rPr>
        <w:t>из отпусков, активно готовятся к учебному и деловому году, решают различные вопросы с государством, чаще пользуются электронными услугами.</w:t>
      </w:r>
    </w:p>
    <w:p w14:paraId="22D7CF7D" w14:textId="1EDDBC81"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В Росстате также обращают внимание на то, что на переписях традиционно работает много переписчиков-студентов. Старт переписи в </w:t>
      </w:r>
      <w:r w:rsidRPr="008808F8">
        <w:rPr>
          <w:rFonts w:ascii="Arial" w:eastAsia="Calibri" w:hAnsi="Arial" w:cs="Arial"/>
          <w:color w:val="525252"/>
          <w:sz w:val="24"/>
          <w:szCs w:val="24"/>
        </w:rPr>
        <w:lastRenderedPageBreak/>
        <w:t xml:space="preserve">сентябре позволит им </w:t>
      </w:r>
      <w:r w:rsidR="0023470F">
        <w:rPr>
          <w:rFonts w:ascii="Arial" w:eastAsia="Calibri" w:hAnsi="Arial" w:cs="Arial"/>
          <w:color w:val="525252"/>
          <w:sz w:val="24"/>
          <w:szCs w:val="24"/>
        </w:rPr>
        <w:t xml:space="preserve"> </w:t>
      </w:r>
      <w:r w:rsidRPr="008808F8">
        <w:rPr>
          <w:rFonts w:ascii="Arial" w:eastAsia="Calibri" w:hAnsi="Arial" w:cs="Arial"/>
          <w:color w:val="525252"/>
          <w:sz w:val="24"/>
          <w:szCs w:val="24"/>
        </w:rPr>
        <w:t>не отрываться от учебы. Следует напомнить, что студентам, помимо денежного вознаграждения, работа на переписи традиционно зачитывается как практика.</w:t>
      </w:r>
    </w:p>
    <w:p w14:paraId="4C3FB930" w14:textId="77777777"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Еще один немаловажный фактор – в сентябре на большей части территории страны сохраняются максимально комфортные погодные условия для работы переписчиков, а также не наблюдается массового распространения сезонных простудных заболеваний.</w:t>
      </w:r>
    </w:p>
    <w:p w14:paraId="43B04AEB" w14:textId="77777777"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Напомним, что ранее об изменении сроков проведения переписи населения из-за эпидемиологической обстановки заявляли статистические службы США, Аргентины, Бразилии, Эквадора, Киргизии и некоторых других стран. Из-за пандемии произошла корректировка сроков проведения не только переписей населения во всем мире, но и других масштабных мероприятий, в том числе Олимпиады-2020, Чемпионата Европы по футболу, Евровидения и др. </w:t>
      </w:r>
    </w:p>
    <w:p w14:paraId="57E6D855" w14:textId="268AF6BA" w:rsidR="00144A31" w:rsidRPr="008808F8" w:rsidRDefault="008808F8" w:rsidP="008808F8">
      <w:pPr>
        <w:spacing w:line="276" w:lineRule="auto"/>
        <w:ind w:firstLine="709"/>
        <w:jc w:val="both"/>
        <w:rPr>
          <w:rFonts w:ascii="Arial" w:eastAsia="Calibri" w:hAnsi="Arial" w:cs="Arial"/>
          <w:i/>
          <w:color w:val="525252"/>
          <w:sz w:val="24"/>
          <w:szCs w:val="24"/>
        </w:rPr>
      </w:pPr>
      <w:r w:rsidRPr="008808F8">
        <w:rPr>
          <w:rFonts w:ascii="Arial" w:eastAsia="Calibri" w:hAnsi="Arial" w:cs="Arial"/>
          <w:i/>
          <w:color w:val="525252"/>
          <w:sz w:val="24"/>
          <w:szCs w:val="24"/>
        </w:rPr>
        <w:t>Всероссийская перепись населения впервые проходит в цифровом формате. Главным нововведением станет возможность самостоятельно заполнить электронный переписной лист на портале «Госуслуги». При обходе жилых помещений переписчики будут использовать планшеты со специальным программным обеспечением. Также пройти перепись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B02C85" w:rsidP="00FF7AF6">
      <w:pPr>
        <w:spacing w:after="0" w:line="276" w:lineRule="auto"/>
        <w:jc w:val="both"/>
        <w:rPr>
          <w:rFonts w:ascii="Arial" w:eastAsia="Calibri" w:hAnsi="Arial" w:cs="Arial"/>
          <w:sz w:val="24"/>
          <w:szCs w:val="24"/>
        </w:rPr>
      </w:pPr>
      <w:hyperlink r:id="rId8"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B02C85" w:rsidP="00FF7AF6">
      <w:pPr>
        <w:spacing w:after="0" w:line="276" w:lineRule="auto"/>
        <w:jc w:val="both"/>
        <w:rPr>
          <w:rFonts w:ascii="Arial" w:eastAsia="Calibri" w:hAnsi="Arial" w:cs="Arial"/>
          <w:color w:val="595959"/>
          <w:sz w:val="24"/>
        </w:rPr>
      </w:pPr>
      <w:hyperlink r:id="rId9"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B02C85"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B02C85"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B02C85"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B02C85"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B02C85"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2D110" w14:textId="77777777" w:rsidR="00B02C85" w:rsidRDefault="00B02C85" w:rsidP="00A02726">
      <w:pPr>
        <w:spacing w:after="0" w:line="240" w:lineRule="auto"/>
      </w:pPr>
      <w:r>
        <w:separator/>
      </w:r>
    </w:p>
  </w:endnote>
  <w:endnote w:type="continuationSeparator" w:id="0">
    <w:p w14:paraId="4F81A179" w14:textId="77777777" w:rsidR="00B02C85" w:rsidRDefault="00B02C8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23470F">
          <w:rPr>
            <w:noProof/>
          </w:rPr>
          <w:t>1</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A50CB" w14:textId="77777777" w:rsidR="00B02C85" w:rsidRDefault="00B02C85" w:rsidP="00A02726">
      <w:pPr>
        <w:spacing w:after="0" w:line="240" w:lineRule="auto"/>
      </w:pPr>
      <w:r>
        <w:separator/>
      </w:r>
    </w:p>
  </w:footnote>
  <w:footnote w:type="continuationSeparator" w:id="0">
    <w:p w14:paraId="5D094716" w14:textId="77777777" w:rsidR="00B02C85" w:rsidRDefault="00B02C85"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047" w14:textId="77777777" w:rsidR="00962C5A" w:rsidRDefault="00B02C85">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B02C85">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9ADD" w14:textId="77777777" w:rsidR="00962C5A" w:rsidRDefault="00B02C85">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470F"/>
    <w:rsid w:val="0023539B"/>
    <w:rsid w:val="00235474"/>
    <w:rsid w:val="00236C43"/>
    <w:rsid w:val="00237798"/>
    <w:rsid w:val="002409E7"/>
    <w:rsid w:val="002435A8"/>
    <w:rsid w:val="00245449"/>
    <w:rsid w:val="002470BA"/>
    <w:rsid w:val="00250BA2"/>
    <w:rsid w:val="00250E2B"/>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08F8"/>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47BB6"/>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C85"/>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EBE7A853-ACF0-4C3A-8059-FAD87BC5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B3EB1-7EF5-4670-A0F0-4ACD19F5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Ian Smith</cp:lastModifiedBy>
  <cp:revision>2</cp:revision>
  <cp:lastPrinted>2020-02-13T18:03:00Z</cp:lastPrinted>
  <dcterms:created xsi:type="dcterms:W3CDTF">2021-02-05T09:26:00Z</dcterms:created>
  <dcterms:modified xsi:type="dcterms:W3CDTF">2021-02-05T09:26:00Z</dcterms:modified>
</cp:coreProperties>
</file>