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9D3" w:rsidRDefault="002E19D3" w:rsidP="002E19D3">
      <w:pPr>
        <w:spacing w:after="0" w:line="240" w:lineRule="auto"/>
        <w:ind w:left="-851" w:right="-1" w:firstLine="540"/>
        <w:jc w:val="center"/>
        <w:rPr>
          <w:rFonts w:ascii="Times New Roman" w:eastAsia="Batang" w:hAnsi="Times New Roman" w:cs="Times New Roman"/>
          <w:b/>
          <w:sz w:val="32"/>
          <w:szCs w:val="32"/>
          <w:u w:val="single"/>
          <w:lang w:eastAsia="ru-RU"/>
        </w:rPr>
      </w:pPr>
    </w:p>
    <w:p w:rsidR="004C5318" w:rsidRPr="00956FE0" w:rsidRDefault="004C5318" w:rsidP="002E19D3">
      <w:pPr>
        <w:spacing w:after="0" w:line="240" w:lineRule="auto"/>
        <w:ind w:left="-851" w:right="-1" w:firstLine="540"/>
        <w:jc w:val="center"/>
        <w:rPr>
          <w:rFonts w:ascii="Times New Roman" w:eastAsia="Batang" w:hAnsi="Times New Roman" w:cs="Times New Roman"/>
          <w:b/>
          <w:sz w:val="32"/>
          <w:szCs w:val="32"/>
          <w:u w:val="single"/>
          <w:lang w:eastAsia="ru-RU"/>
        </w:rPr>
      </w:pPr>
    </w:p>
    <w:p w:rsidR="004C5318" w:rsidRDefault="00C50090" w:rsidP="002E19D3">
      <w:pPr>
        <w:spacing w:after="0" w:line="240" w:lineRule="auto"/>
        <w:ind w:left="-851" w:right="-1" w:firstLine="540"/>
        <w:jc w:val="both"/>
        <w:rPr>
          <w:rFonts w:ascii="Times New Roman" w:eastAsia="Batang" w:hAnsi="Times New Roman" w:cs="Times New Roman"/>
          <w:b/>
          <w:sz w:val="32"/>
          <w:szCs w:val="32"/>
          <w:u w:val="single"/>
          <w:lang w:eastAsia="ru-RU"/>
        </w:rPr>
      </w:pPr>
      <w:r>
        <w:rPr>
          <w:rFonts w:ascii="Times New Roman" w:eastAsia="Batang" w:hAnsi="Times New Roman" w:cs="Times New Roman"/>
          <w:b/>
          <w:sz w:val="32"/>
          <w:szCs w:val="32"/>
          <w:u w:val="single"/>
          <w:lang w:eastAsia="ru-RU"/>
        </w:rPr>
        <w:t xml:space="preserve">Рубрика «Газ для вас» </w:t>
      </w:r>
    </w:p>
    <w:p w:rsidR="004C5318" w:rsidRDefault="004C5318" w:rsidP="002E19D3">
      <w:pPr>
        <w:spacing w:after="0" w:line="240" w:lineRule="auto"/>
        <w:ind w:left="-851" w:right="-1" w:firstLine="540"/>
        <w:jc w:val="both"/>
        <w:rPr>
          <w:rFonts w:ascii="Times New Roman" w:eastAsia="Batang" w:hAnsi="Times New Roman" w:cs="Times New Roman"/>
          <w:b/>
          <w:sz w:val="32"/>
          <w:szCs w:val="32"/>
          <w:u w:val="single"/>
          <w:lang w:eastAsia="ru-RU"/>
        </w:rPr>
      </w:pPr>
    </w:p>
    <w:p w:rsidR="00C50090" w:rsidRPr="00C50090" w:rsidRDefault="00C50090" w:rsidP="002E19D3">
      <w:pPr>
        <w:spacing w:after="0" w:line="240" w:lineRule="auto"/>
        <w:ind w:right="-1" w:firstLine="993"/>
        <w:jc w:val="both"/>
        <w:rPr>
          <w:rFonts w:ascii="Times New Roman" w:eastAsia="Batang" w:hAnsi="Times New Roman" w:cs="Times New Roman"/>
          <w:b/>
          <w:sz w:val="28"/>
          <w:szCs w:val="28"/>
          <w:lang w:eastAsia="ru-RU"/>
        </w:rPr>
      </w:pPr>
      <w:r w:rsidRPr="00C50090">
        <w:rPr>
          <w:rFonts w:ascii="Times New Roman" w:eastAsia="Batang" w:hAnsi="Times New Roman" w:cs="Times New Roman"/>
          <w:b/>
          <w:sz w:val="28"/>
          <w:szCs w:val="28"/>
          <w:lang w:eastAsia="ru-RU"/>
        </w:rPr>
        <w:t xml:space="preserve">Филиал ООО «Газпром межрегионгаз Пятигорск» </w:t>
      </w:r>
      <w:r w:rsidR="004F4D92">
        <w:rPr>
          <w:rFonts w:ascii="Times New Roman" w:eastAsia="Batang" w:hAnsi="Times New Roman" w:cs="Times New Roman"/>
          <w:b/>
          <w:sz w:val="28"/>
          <w:szCs w:val="28"/>
          <w:lang w:eastAsia="ru-RU"/>
        </w:rPr>
        <w:t xml:space="preserve">в Дагестане </w:t>
      </w:r>
      <w:r w:rsidRPr="00C50090">
        <w:rPr>
          <w:rFonts w:ascii="Times New Roman" w:eastAsia="Batang" w:hAnsi="Times New Roman" w:cs="Times New Roman"/>
          <w:b/>
          <w:sz w:val="28"/>
          <w:szCs w:val="28"/>
          <w:lang w:eastAsia="ru-RU"/>
        </w:rPr>
        <w:t xml:space="preserve">продолжает информировать потребителей сетевого природного газа об актуальных вопросах газоснабжения и </w:t>
      </w:r>
      <w:proofErr w:type="spellStart"/>
      <w:r w:rsidRPr="00C50090">
        <w:rPr>
          <w:rFonts w:ascii="Times New Roman" w:eastAsia="Batang" w:hAnsi="Times New Roman" w:cs="Times New Roman"/>
          <w:b/>
          <w:sz w:val="28"/>
          <w:szCs w:val="28"/>
          <w:lang w:eastAsia="ru-RU"/>
        </w:rPr>
        <w:t>газопотребления</w:t>
      </w:r>
      <w:proofErr w:type="spellEnd"/>
      <w:r w:rsidRPr="00C50090">
        <w:rPr>
          <w:rFonts w:ascii="Times New Roman" w:eastAsia="Batang" w:hAnsi="Times New Roman" w:cs="Times New Roman"/>
          <w:b/>
          <w:sz w:val="28"/>
          <w:szCs w:val="28"/>
          <w:lang w:eastAsia="ru-RU"/>
        </w:rPr>
        <w:t xml:space="preserve">. </w:t>
      </w:r>
    </w:p>
    <w:p w:rsidR="002E19D3" w:rsidRPr="00C50090" w:rsidRDefault="002E19D3" w:rsidP="002E19D3">
      <w:pPr>
        <w:spacing w:after="0" w:line="240" w:lineRule="auto"/>
        <w:ind w:right="-1" w:firstLine="993"/>
        <w:jc w:val="both"/>
        <w:rPr>
          <w:rFonts w:ascii="Times New Roman" w:eastAsia="Times New Roman" w:hAnsi="Times New Roman" w:cs="Times New Roman"/>
          <w:sz w:val="28"/>
          <w:szCs w:val="28"/>
          <w:lang w:eastAsia="ru-RU"/>
        </w:rPr>
      </w:pPr>
    </w:p>
    <w:p w:rsidR="002E19D3" w:rsidRPr="00C50090" w:rsidRDefault="00C50090" w:rsidP="002E19D3">
      <w:pPr>
        <w:spacing w:after="120" w:line="240" w:lineRule="auto"/>
        <w:ind w:firstLine="993"/>
        <w:jc w:val="both"/>
        <w:rPr>
          <w:rFonts w:ascii="Times New Roman" w:eastAsia="Times New Roman" w:hAnsi="Times New Roman" w:cs="Times New Roman"/>
          <w:sz w:val="28"/>
          <w:szCs w:val="28"/>
          <w:lang w:eastAsia="ru-RU"/>
        </w:rPr>
      </w:pPr>
      <w:r w:rsidRPr="00C50090">
        <w:rPr>
          <w:rFonts w:ascii="Times New Roman" w:eastAsia="Times New Roman" w:hAnsi="Times New Roman" w:cs="Times New Roman"/>
          <w:sz w:val="28"/>
          <w:szCs w:val="28"/>
          <w:lang w:eastAsia="ru-RU"/>
        </w:rPr>
        <w:t>Не секрет</w:t>
      </w:r>
      <w:r w:rsidR="002E19D3" w:rsidRPr="00C50090">
        <w:rPr>
          <w:rFonts w:ascii="Times New Roman" w:eastAsia="Times New Roman" w:hAnsi="Times New Roman" w:cs="Times New Roman"/>
          <w:sz w:val="28"/>
          <w:szCs w:val="28"/>
          <w:lang w:eastAsia="ru-RU"/>
        </w:rPr>
        <w:t xml:space="preserve">,  </w:t>
      </w:r>
      <w:r w:rsidRPr="00C50090">
        <w:rPr>
          <w:rFonts w:ascii="Times New Roman" w:eastAsia="Times New Roman" w:hAnsi="Times New Roman" w:cs="Times New Roman"/>
          <w:sz w:val="28"/>
          <w:szCs w:val="28"/>
          <w:lang w:eastAsia="ru-RU"/>
        </w:rPr>
        <w:t xml:space="preserve">что за газ </w:t>
      </w:r>
      <w:r w:rsidR="002E19D3" w:rsidRPr="00C50090">
        <w:rPr>
          <w:rFonts w:ascii="Times New Roman" w:eastAsia="Times New Roman" w:hAnsi="Times New Roman" w:cs="Times New Roman"/>
          <w:sz w:val="28"/>
          <w:szCs w:val="28"/>
          <w:lang w:eastAsia="ru-RU"/>
        </w:rPr>
        <w:t xml:space="preserve">аккуратно платят </w:t>
      </w:r>
      <w:r w:rsidR="002E19D3" w:rsidRPr="00C50090">
        <w:rPr>
          <w:rFonts w:ascii="Times New Roman" w:eastAsia="Times New Roman" w:hAnsi="Times New Roman" w:cs="Times New Roman"/>
          <w:sz w:val="28"/>
          <w:szCs w:val="24"/>
          <w:lang w:eastAsia="ru-RU"/>
        </w:rPr>
        <w:t>порядочные и ответственные</w:t>
      </w:r>
      <w:r w:rsidR="002E19D3" w:rsidRPr="00C50090">
        <w:rPr>
          <w:rFonts w:ascii="Times New Roman" w:eastAsia="Times New Roman" w:hAnsi="Times New Roman" w:cs="Times New Roman"/>
          <w:sz w:val="28"/>
          <w:szCs w:val="28"/>
          <w:lang w:eastAsia="ru-RU"/>
        </w:rPr>
        <w:t xml:space="preserve"> люди, но имеющие небольшой доход.</w:t>
      </w:r>
      <w:r w:rsidR="002E19D3" w:rsidRPr="00C50090">
        <w:rPr>
          <w:rFonts w:ascii="Times New Roman" w:eastAsia="Times New Roman" w:hAnsi="Times New Roman" w:cs="Times New Roman"/>
          <w:sz w:val="28"/>
          <w:szCs w:val="24"/>
          <w:lang w:eastAsia="ru-RU"/>
        </w:rPr>
        <w:t xml:space="preserve">  Другие же, привыкшие жить в теплых домах, видят в счетах на оплату газа только  досадное недоразумение. Иногда жители наше</w:t>
      </w:r>
      <w:r w:rsidRPr="00C50090">
        <w:rPr>
          <w:rFonts w:ascii="Times New Roman" w:eastAsia="Times New Roman" w:hAnsi="Times New Roman" w:cs="Times New Roman"/>
          <w:sz w:val="28"/>
          <w:szCs w:val="24"/>
          <w:lang w:eastAsia="ru-RU"/>
        </w:rPr>
        <w:t>й</w:t>
      </w:r>
      <w:r w:rsidR="002E19D3" w:rsidRPr="00C50090">
        <w:rPr>
          <w:rFonts w:ascii="Times New Roman" w:eastAsia="Times New Roman" w:hAnsi="Times New Roman" w:cs="Times New Roman"/>
          <w:sz w:val="28"/>
          <w:szCs w:val="24"/>
          <w:lang w:eastAsia="ru-RU"/>
        </w:rPr>
        <w:t xml:space="preserve"> </w:t>
      </w:r>
      <w:r w:rsidRPr="00C50090">
        <w:rPr>
          <w:rFonts w:ascii="Times New Roman" w:eastAsia="Times New Roman" w:hAnsi="Times New Roman" w:cs="Times New Roman"/>
          <w:sz w:val="28"/>
          <w:szCs w:val="24"/>
          <w:lang w:eastAsia="ru-RU"/>
        </w:rPr>
        <w:t>республики</w:t>
      </w:r>
      <w:r w:rsidR="002E19D3" w:rsidRPr="00C50090">
        <w:rPr>
          <w:rFonts w:ascii="Times New Roman" w:eastAsia="Times New Roman" w:hAnsi="Times New Roman" w:cs="Times New Roman"/>
          <w:sz w:val="28"/>
          <w:szCs w:val="28"/>
          <w:lang w:eastAsia="ru-RU"/>
        </w:rPr>
        <w:t>, имеющие многотысячный долг за газ, живут на широкую ногу и спохватываются об оплате, лишь увидев на пороге бригаду газовиков,  отключающую их от привычного блага. Зачастую они прячутся за спины своих  пожилых родителей, зная, что даже при огромном долге судебные приставы смогут взыскивать небольшие суммы только с родительской пенсии, потому что собственниками домовладения являются старшие.</w:t>
      </w:r>
    </w:p>
    <w:p w:rsidR="002E19D3" w:rsidRPr="00C50090" w:rsidRDefault="00C50090" w:rsidP="002E19D3">
      <w:pPr>
        <w:spacing w:after="120" w:line="240" w:lineRule="auto"/>
        <w:ind w:firstLine="993"/>
        <w:jc w:val="both"/>
        <w:rPr>
          <w:rFonts w:ascii="Times New Roman" w:eastAsia="Times New Roman" w:hAnsi="Times New Roman" w:cs="Times New Roman"/>
          <w:b/>
          <w:sz w:val="28"/>
          <w:szCs w:val="28"/>
          <w:lang w:eastAsia="ru-RU"/>
        </w:rPr>
      </w:pPr>
      <w:r w:rsidRPr="00C50090">
        <w:rPr>
          <w:rFonts w:ascii="Times New Roman" w:eastAsia="Times New Roman" w:hAnsi="Times New Roman" w:cs="Times New Roman"/>
          <w:sz w:val="28"/>
          <w:szCs w:val="28"/>
          <w:lang w:eastAsia="ru-RU"/>
        </w:rPr>
        <w:t xml:space="preserve">– </w:t>
      </w:r>
      <w:r w:rsidRPr="00C50090">
        <w:rPr>
          <w:rFonts w:ascii="Times New Roman" w:eastAsia="Times New Roman" w:hAnsi="Times New Roman" w:cs="Times New Roman"/>
          <w:b/>
          <w:sz w:val="28"/>
          <w:szCs w:val="28"/>
          <w:lang w:eastAsia="ru-RU"/>
        </w:rPr>
        <w:t>Н</w:t>
      </w:r>
      <w:r w:rsidR="002E19D3" w:rsidRPr="00C50090">
        <w:rPr>
          <w:rFonts w:ascii="Times New Roman" w:eastAsia="Times New Roman" w:hAnsi="Times New Roman" w:cs="Times New Roman"/>
          <w:b/>
          <w:sz w:val="28"/>
          <w:szCs w:val="28"/>
          <w:lang w:eastAsia="ru-RU"/>
        </w:rPr>
        <w:t xml:space="preserve">аши читатели рассказывают о каких-то нереальных долгах за газ, якобы предъявляемых им в квитанциях на оплату.  Так ли это? </w:t>
      </w:r>
    </w:p>
    <w:p w:rsidR="00C50090" w:rsidRPr="00C50090" w:rsidRDefault="00C50090" w:rsidP="002E19D3">
      <w:pPr>
        <w:spacing w:after="0" w:line="240" w:lineRule="auto"/>
        <w:ind w:firstLine="993"/>
        <w:jc w:val="both"/>
        <w:rPr>
          <w:rFonts w:ascii="Times New Roman" w:eastAsia="Times New Roman" w:hAnsi="Times New Roman" w:cs="Times New Roman"/>
          <w:color w:val="000000"/>
          <w:sz w:val="28"/>
          <w:szCs w:val="28"/>
          <w:lang w:eastAsia="ru-RU"/>
        </w:rPr>
      </w:pPr>
      <w:r w:rsidRPr="00C50090">
        <w:rPr>
          <w:rFonts w:ascii="Times New Roman" w:eastAsia="Times New Roman" w:hAnsi="Times New Roman" w:cs="Times New Roman"/>
          <w:sz w:val="28"/>
          <w:szCs w:val="28"/>
          <w:lang w:eastAsia="ru-RU"/>
        </w:rPr>
        <w:t xml:space="preserve">– </w:t>
      </w:r>
      <w:r w:rsidR="002E19D3" w:rsidRPr="00C50090">
        <w:rPr>
          <w:rFonts w:ascii="Times New Roman" w:eastAsia="Times New Roman" w:hAnsi="Times New Roman" w:cs="Times New Roman"/>
          <w:sz w:val="28"/>
          <w:szCs w:val="28"/>
          <w:lang w:eastAsia="ru-RU"/>
        </w:rPr>
        <w:t xml:space="preserve"> Дело в том, что согласно договору  </w:t>
      </w:r>
      <w:r w:rsidR="002E19D3" w:rsidRPr="00C50090">
        <w:rPr>
          <w:rFonts w:ascii="Times New Roman" w:eastAsia="Times New Roman" w:hAnsi="Times New Roman" w:cs="Times New Roman"/>
          <w:color w:val="000000"/>
          <w:sz w:val="28"/>
          <w:szCs w:val="28"/>
          <w:lang w:eastAsia="ru-RU"/>
        </w:rPr>
        <w:t xml:space="preserve">поставки газа, абонент  обязан ежемесячно до 25 числа текущего месяца сообщать поставщику </w:t>
      </w:r>
      <w:proofErr w:type="gramStart"/>
      <w:r w:rsidR="002E19D3" w:rsidRPr="00C50090">
        <w:rPr>
          <w:rFonts w:ascii="Times New Roman" w:eastAsia="Times New Roman" w:hAnsi="Times New Roman" w:cs="Times New Roman"/>
          <w:color w:val="000000"/>
          <w:sz w:val="28"/>
          <w:szCs w:val="28"/>
          <w:lang w:eastAsia="ru-RU"/>
        </w:rPr>
        <w:t>газа показания своего прибора учета газа</w:t>
      </w:r>
      <w:proofErr w:type="gramEnd"/>
      <w:r w:rsidR="002E19D3" w:rsidRPr="00C50090">
        <w:rPr>
          <w:rFonts w:ascii="Times New Roman" w:eastAsia="Times New Roman" w:hAnsi="Times New Roman" w:cs="Times New Roman"/>
          <w:color w:val="000000"/>
          <w:sz w:val="28"/>
          <w:szCs w:val="28"/>
          <w:lang w:eastAsia="ru-RU"/>
        </w:rPr>
        <w:t xml:space="preserve"> любым удобным способом. Абонентам, которые не предоставили показания в указанный срок, объем потребленного газа определяется в соответствии с утвержденными нормами потребления газа на отопление, приготовление пищи и нагрев воды. В этом случае начисление значительно увеличивается и поэтому сумма к оплате оказывается больше ожидаемой. </w:t>
      </w:r>
      <w:r w:rsidR="002E19D3" w:rsidRPr="00C50090">
        <w:rPr>
          <w:rFonts w:ascii="Times New Roman" w:eastAsia="Times New Roman" w:hAnsi="Times New Roman" w:cs="Times New Roman"/>
          <w:sz w:val="28"/>
          <w:szCs w:val="28"/>
          <w:lang w:eastAsia="ru-RU"/>
        </w:rPr>
        <w:t>Поэтому не стоит ежемесячно ждать контролера для снятия показаний счетчика – это вовсе не входит в его обязанности, а надо воспользоваться любым из предлагаемых поставщиком газа способов передачи показаний.</w:t>
      </w:r>
      <w:r w:rsidR="002E19D3" w:rsidRPr="00C50090">
        <w:rPr>
          <w:rFonts w:ascii="Times New Roman" w:eastAsia="Times New Roman" w:hAnsi="Times New Roman" w:cs="Times New Roman"/>
          <w:color w:val="000000"/>
          <w:sz w:val="28"/>
          <w:szCs w:val="28"/>
          <w:lang w:eastAsia="ru-RU"/>
        </w:rPr>
        <w:t xml:space="preserve"> Сейчас для удобства абонентов есть несколько способов  передачи показаний счетчика: специальная графа в счете-квитанции на оплату, </w:t>
      </w:r>
      <w:r w:rsidRPr="00C50090">
        <w:rPr>
          <w:rFonts w:ascii="Times New Roman" w:eastAsia="Times New Roman" w:hAnsi="Times New Roman" w:cs="Times New Roman"/>
          <w:color w:val="000000"/>
          <w:sz w:val="28"/>
          <w:szCs w:val="28"/>
          <w:lang w:eastAsia="ru-RU"/>
        </w:rPr>
        <w:t xml:space="preserve">можно позвонить в абонентский пункт или </w:t>
      </w:r>
      <w:r w:rsidR="002E19D3" w:rsidRPr="00C50090">
        <w:rPr>
          <w:rFonts w:ascii="Times New Roman" w:eastAsia="Times New Roman" w:hAnsi="Times New Roman" w:cs="Times New Roman"/>
          <w:color w:val="000000"/>
          <w:sz w:val="28"/>
          <w:szCs w:val="28"/>
          <w:lang w:eastAsia="ru-RU"/>
        </w:rPr>
        <w:t>территориальн</w:t>
      </w:r>
      <w:r w:rsidRPr="00C50090">
        <w:rPr>
          <w:rFonts w:ascii="Times New Roman" w:eastAsia="Times New Roman" w:hAnsi="Times New Roman" w:cs="Times New Roman"/>
          <w:color w:val="000000"/>
          <w:sz w:val="28"/>
          <w:szCs w:val="28"/>
          <w:lang w:eastAsia="ru-RU"/>
        </w:rPr>
        <w:t>ый</w:t>
      </w:r>
      <w:r w:rsidR="002E19D3" w:rsidRPr="00C50090">
        <w:rPr>
          <w:rFonts w:ascii="Times New Roman" w:eastAsia="Times New Roman" w:hAnsi="Times New Roman" w:cs="Times New Roman"/>
          <w:color w:val="000000"/>
          <w:sz w:val="28"/>
          <w:szCs w:val="28"/>
          <w:lang w:eastAsia="ru-RU"/>
        </w:rPr>
        <w:t xml:space="preserve"> участ</w:t>
      </w:r>
      <w:r w:rsidRPr="00C50090">
        <w:rPr>
          <w:rFonts w:ascii="Times New Roman" w:eastAsia="Times New Roman" w:hAnsi="Times New Roman" w:cs="Times New Roman"/>
          <w:color w:val="000000"/>
          <w:sz w:val="28"/>
          <w:szCs w:val="28"/>
          <w:lang w:eastAsia="ru-RU"/>
        </w:rPr>
        <w:t>о</w:t>
      </w:r>
      <w:r w:rsidR="002E19D3" w:rsidRPr="00C50090">
        <w:rPr>
          <w:rFonts w:ascii="Times New Roman" w:eastAsia="Times New Roman" w:hAnsi="Times New Roman" w:cs="Times New Roman"/>
          <w:color w:val="000000"/>
          <w:sz w:val="28"/>
          <w:szCs w:val="28"/>
          <w:lang w:eastAsia="ru-RU"/>
        </w:rPr>
        <w:t>к</w:t>
      </w:r>
      <w:r w:rsidRPr="00C50090">
        <w:rPr>
          <w:rFonts w:ascii="Times New Roman" w:eastAsia="Times New Roman" w:hAnsi="Times New Roman" w:cs="Times New Roman"/>
          <w:color w:val="000000"/>
          <w:sz w:val="28"/>
          <w:szCs w:val="28"/>
          <w:lang w:eastAsia="ru-RU"/>
        </w:rPr>
        <w:t xml:space="preserve">, а также воспользоваться услугами </w:t>
      </w:r>
      <w:r w:rsidR="002E19D3" w:rsidRPr="00C50090">
        <w:rPr>
          <w:rFonts w:ascii="Times New Roman" w:eastAsia="Times New Roman" w:hAnsi="Times New Roman" w:cs="Times New Roman"/>
          <w:color w:val="000000"/>
          <w:sz w:val="28"/>
          <w:szCs w:val="28"/>
          <w:lang w:eastAsia="ru-RU"/>
        </w:rPr>
        <w:t>«Личн</w:t>
      </w:r>
      <w:r w:rsidRPr="00C50090">
        <w:rPr>
          <w:rFonts w:ascii="Times New Roman" w:eastAsia="Times New Roman" w:hAnsi="Times New Roman" w:cs="Times New Roman"/>
          <w:color w:val="000000"/>
          <w:sz w:val="28"/>
          <w:szCs w:val="28"/>
          <w:lang w:eastAsia="ru-RU"/>
        </w:rPr>
        <w:t>ого</w:t>
      </w:r>
      <w:r w:rsidR="002E19D3" w:rsidRPr="00C50090">
        <w:rPr>
          <w:rFonts w:ascii="Times New Roman" w:eastAsia="Times New Roman" w:hAnsi="Times New Roman" w:cs="Times New Roman"/>
          <w:color w:val="000000"/>
          <w:sz w:val="28"/>
          <w:szCs w:val="28"/>
          <w:lang w:eastAsia="ru-RU"/>
        </w:rPr>
        <w:t xml:space="preserve"> кабинет</w:t>
      </w:r>
      <w:r w:rsidRPr="00C50090">
        <w:rPr>
          <w:rFonts w:ascii="Times New Roman" w:eastAsia="Times New Roman" w:hAnsi="Times New Roman" w:cs="Times New Roman"/>
          <w:color w:val="000000"/>
          <w:sz w:val="28"/>
          <w:szCs w:val="28"/>
          <w:lang w:eastAsia="ru-RU"/>
        </w:rPr>
        <w:t>а</w:t>
      </w:r>
      <w:r w:rsidR="002E19D3" w:rsidRPr="00C50090">
        <w:rPr>
          <w:rFonts w:ascii="Times New Roman" w:eastAsia="Times New Roman" w:hAnsi="Times New Roman" w:cs="Times New Roman"/>
          <w:color w:val="000000"/>
          <w:sz w:val="28"/>
          <w:szCs w:val="28"/>
          <w:lang w:eastAsia="ru-RU"/>
        </w:rPr>
        <w:t>»</w:t>
      </w:r>
      <w:r w:rsidRPr="00C50090">
        <w:rPr>
          <w:rFonts w:ascii="Times New Roman" w:eastAsia="Times New Roman" w:hAnsi="Times New Roman" w:cs="Times New Roman"/>
          <w:color w:val="000000"/>
          <w:sz w:val="28"/>
          <w:szCs w:val="28"/>
          <w:lang w:eastAsia="ru-RU"/>
        </w:rPr>
        <w:t xml:space="preserve"> абонента </w:t>
      </w:r>
      <w:r w:rsidR="002E19D3" w:rsidRPr="00C50090">
        <w:rPr>
          <w:rFonts w:ascii="Times New Roman" w:eastAsia="Times New Roman" w:hAnsi="Times New Roman" w:cs="Times New Roman"/>
          <w:color w:val="000000"/>
          <w:sz w:val="28"/>
          <w:szCs w:val="28"/>
          <w:lang w:eastAsia="ru-RU"/>
        </w:rPr>
        <w:t xml:space="preserve"> на сайте поставщика газа  </w:t>
      </w:r>
      <w:hyperlink r:id="rId5" w:history="1">
        <w:r w:rsidR="002E19D3" w:rsidRPr="00C50090">
          <w:rPr>
            <w:rFonts w:ascii="Times New Roman" w:eastAsia="Times New Roman" w:hAnsi="Times New Roman" w:cs="Times New Roman"/>
            <w:color w:val="0000FF"/>
            <w:sz w:val="32"/>
            <w:szCs w:val="32"/>
            <w:u w:val="single"/>
            <w:lang w:val="en-US" w:eastAsia="ru-RU"/>
          </w:rPr>
          <w:t>www</w:t>
        </w:r>
        <w:r w:rsidR="002E19D3" w:rsidRPr="00C50090">
          <w:rPr>
            <w:rFonts w:ascii="Times New Roman" w:eastAsia="Times New Roman" w:hAnsi="Times New Roman" w:cs="Times New Roman"/>
            <w:color w:val="0000FF"/>
            <w:sz w:val="32"/>
            <w:szCs w:val="32"/>
            <w:u w:val="single"/>
            <w:lang w:eastAsia="ru-RU"/>
          </w:rPr>
          <w:t>.</w:t>
        </w:r>
        <w:proofErr w:type="spellStart"/>
        <w:r w:rsidR="002E19D3" w:rsidRPr="00C50090">
          <w:rPr>
            <w:rFonts w:ascii="Times New Roman" w:eastAsia="Times New Roman" w:hAnsi="Times New Roman" w:cs="Times New Roman"/>
            <w:color w:val="0000FF"/>
            <w:sz w:val="32"/>
            <w:szCs w:val="32"/>
            <w:u w:val="single"/>
            <w:lang w:val="en-US" w:eastAsia="ru-RU"/>
          </w:rPr>
          <w:t>kawkazrg</w:t>
        </w:r>
        <w:proofErr w:type="spellEnd"/>
        <w:r w:rsidR="002E19D3" w:rsidRPr="00C50090">
          <w:rPr>
            <w:rFonts w:ascii="Times New Roman" w:eastAsia="Times New Roman" w:hAnsi="Times New Roman" w:cs="Times New Roman"/>
            <w:color w:val="0000FF"/>
            <w:sz w:val="32"/>
            <w:szCs w:val="32"/>
            <w:u w:val="single"/>
            <w:lang w:eastAsia="ru-RU"/>
          </w:rPr>
          <w:t>.</w:t>
        </w:r>
        <w:proofErr w:type="spellStart"/>
        <w:r w:rsidR="002E19D3" w:rsidRPr="00C50090">
          <w:rPr>
            <w:rFonts w:ascii="Times New Roman" w:eastAsia="Times New Roman" w:hAnsi="Times New Roman" w:cs="Times New Roman"/>
            <w:color w:val="0000FF"/>
            <w:sz w:val="32"/>
            <w:szCs w:val="32"/>
            <w:u w:val="single"/>
            <w:lang w:val="en-US" w:eastAsia="ru-RU"/>
          </w:rPr>
          <w:t>ru</w:t>
        </w:r>
        <w:proofErr w:type="spellEnd"/>
      </w:hyperlink>
      <w:r w:rsidR="002E19D3" w:rsidRPr="00C50090">
        <w:rPr>
          <w:rFonts w:ascii="Times New Roman" w:eastAsia="Times New Roman" w:hAnsi="Times New Roman" w:cs="Times New Roman"/>
          <w:color w:val="000000"/>
          <w:sz w:val="32"/>
          <w:szCs w:val="32"/>
          <w:lang w:eastAsia="ru-RU"/>
        </w:rPr>
        <w:t>.</w:t>
      </w:r>
      <w:r w:rsidR="002E19D3" w:rsidRPr="00C50090">
        <w:rPr>
          <w:rFonts w:ascii="Times New Roman" w:eastAsia="Times New Roman" w:hAnsi="Times New Roman" w:cs="Times New Roman"/>
          <w:color w:val="000000"/>
          <w:sz w:val="28"/>
          <w:szCs w:val="28"/>
          <w:lang w:eastAsia="ru-RU"/>
        </w:rPr>
        <w:t xml:space="preserve"> </w:t>
      </w:r>
    </w:p>
    <w:p w:rsidR="00C50090" w:rsidRPr="00C50090" w:rsidRDefault="00C50090" w:rsidP="002E19D3">
      <w:pPr>
        <w:spacing w:after="0" w:line="240" w:lineRule="auto"/>
        <w:ind w:firstLine="993"/>
        <w:jc w:val="both"/>
        <w:rPr>
          <w:rFonts w:ascii="Times New Roman" w:eastAsia="Times New Roman" w:hAnsi="Times New Roman" w:cs="Times New Roman"/>
          <w:color w:val="000000"/>
          <w:sz w:val="28"/>
          <w:szCs w:val="28"/>
          <w:lang w:eastAsia="ru-RU"/>
        </w:rPr>
      </w:pPr>
    </w:p>
    <w:p w:rsidR="002E19D3" w:rsidRPr="00C50090" w:rsidRDefault="00C50090" w:rsidP="002E19D3">
      <w:pPr>
        <w:spacing w:after="0" w:line="240" w:lineRule="auto"/>
        <w:ind w:firstLine="993"/>
        <w:jc w:val="both"/>
        <w:rPr>
          <w:rFonts w:ascii="Times New Roman" w:eastAsia="Times New Roman" w:hAnsi="Times New Roman" w:cs="Times New Roman"/>
          <w:b/>
          <w:sz w:val="28"/>
          <w:szCs w:val="28"/>
          <w:lang w:eastAsia="ru-RU"/>
        </w:rPr>
      </w:pPr>
      <w:r w:rsidRPr="00C50090">
        <w:rPr>
          <w:rFonts w:ascii="Times New Roman" w:eastAsia="Times New Roman" w:hAnsi="Times New Roman" w:cs="Times New Roman"/>
          <w:b/>
          <w:sz w:val="28"/>
          <w:szCs w:val="28"/>
          <w:lang w:eastAsia="ru-RU"/>
        </w:rPr>
        <w:t xml:space="preserve">– </w:t>
      </w:r>
      <w:r w:rsidR="002E19D3" w:rsidRPr="00C50090">
        <w:rPr>
          <w:rFonts w:ascii="Times New Roman" w:eastAsia="Times New Roman" w:hAnsi="Times New Roman" w:cs="Times New Roman"/>
          <w:b/>
          <w:sz w:val="28"/>
          <w:szCs w:val="28"/>
          <w:lang w:eastAsia="ru-RU"/>
        </w:rPr>
        <w:t xml:space="preserve">  А что делать гражданам,  у которых нет приборов учета газа?</w:t>
      </w:r>
    </w:p>
    <w:p w:rsidR="002E19D3" w:rsidRPr="00C50090" w:rsidRDefault="00C50090" w:rsidP="00C50090">
      <w:pPr>
        <w:spacing w:after="0" w:line="240" w:lineRule="auto"/>
        <w:ind w:firstLine="993"/>
        <w:jc w:val="both"/>
        <w:rPr>
          <w:rFonts w:ascii="Times New Roman" w:eastAsia="Times New Roman" w:hAnsi="Times New Roman" w:cs="Times New Roman"/>
          <w:sz w:val="28"/>
          <w:szCs w:val="28"/>
          <w:lang w:eastAsia="ru-RU"/>
        </w:rPr>
      </w:pPr>
      <w:r w:rsidRPr="00C50090">
        <w:rPr>
          <w:rFonts w:ascii="Times New Roman" w:eastAsia="Times New Roman" w:hAnsi="Times New Roman" w:cs="Times New Roman"/>
          <w:b/>
          <w:sz w:val="28"/>
          <w:szCs w:val="28"/>
          <w:lang w:eastAsia="ru-RU"/>
        </w:rPr>
        <w:t xml:space="preserve">– </w:t>
      </w:r>
      <w:r w:rsidR="002E19D3" w:rsidRPr="00C50090">
        <w:rPr>
          <w:rFonts w:ascii="Times New Roman" w:eastAsia="Times New Roman" w:hAnsi="Times New Roman" w:cs="Times New Roman"/>
          <w:sz w:val="28"/>
          <w:szCs w:val="28"/>
          <w:lang w:eastAsia="ru-RU"/>
        </w:rPr>
        <w:t xml:space="preserve"> Согласно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абоненты долж</w:t>
      </w:r>
      <w:r w:rsidRPr="00C50090">
        <w:rPr>
          <w:rFonts w:ascii="Times New Roman" w:eastAsia="Times New Roman" w:hAnsi="Times New Roman" w:cs="Times New Roman"/>
          <w:sz w:val="28"/>
          <w:szCs w:val="28"/>
          <w:lang w:eastAsia="ru-RU"/>
        </w:rPr>
        <w:t xml:space="preserve">ны установить газовые счетчики </w:t>
      </w:r>
      <w:r w:rsidR="002E19D3" w:rsidRPr="00C50090">
        <w:rPr>
          <w:rFonts w:ascii="Times New Roman" w:eastAsia="Times New Roman" w:hAnsi="Times New Roman" w:cs="Times New Roman"/>
          <w:sz w:val="28"/>
          <w:szCs w:val="28"/>
          <w:lang w:eastAsia="ru-RU"/>
        </w:rPr>
        <w:t xml:space="preserve">до 1 января 2019 года. Закон разрешает не  устанавливать счетчик жителям, имеющим из газового оборудования только газовую  плиту с максимальным  объемом потребления природного газа не более двух кубических метров в час. Чтобы установить счетчик, надо обратиться в районный </w:t>
      </w:r>
      <w:r w:rsidRPr="00C50090">
        <w:rPr>
          <w:rFonts w:ascii="Times New Roman" w:eastAsia="Times New Roman" w:hAnsi="Times New Roman" w:cs="Times New Roman"/>
          <w:sz w:val="28"/>
          <w:szCs w:val="28"/>
          <w:lang w:eastAsia="ru-RU"/>
        </w:rPr>
        <w:t xml:space="preserve">(городской) </w:t>
      </w:r>
      <w:r w:rsidR="002E19D3" w:rsidRPr="00C50090">
        <w:rPr>
          <w:rFonts w:ascii="Times New Roman" w:eastAsia="Times New Roman" w:hAnsi="Times New Roman" w:cs="Times New Roman"/>
          <w:sz w:val="28"/>
          <w:szCs w:val="28"/>
          <w:lang w:eastAsia="ru-RU"/>
        </w:rPr>
        <w:t xml:space="preserve">территориальный участок филиала «Газпром межрегионгаз Пятигорск» в </w:t>
      </w:r>
      <w:r w:rsidRPr="00C50090">
        <w:rPr>
          <w:rFonts w:ascii="Times New Roman" w:eastAsia="Times New Roman" w:hAnsi="Times New Roman" w:cs="Times New Roman"/>
          <w:sz w:val="28"/>
          <w:szCs w:val="28"/>
          <w:lang w:eastAsia="ru-RU"/>
        </w:rPr>
        <w:t>Дагестане.</w:t>
      </w:r>
    </w:p>
    <w:p w:rsidR="00C50090" w:rsidRPr="00C50090" w:rsidRDefault="00C50090" w:rsidP="00C50090">
      <w:pPr>
        <w:spacing w:after="0" w:line="240" w:lineRule="auto"/>
        <w:ind w:firstLine="993"/>
        <w:jc w:val="both"/>
        <w:rPr>
          <w:rFonts w:ascii="Times New Roman" w:eastAsia="Times New Roman" w:hAnsi="Times New Roman" w:cs="Times New Roman"/>
          <w:b/>
          <w:sz w:val="28"/>
          <w:szCs w:val="28"/>
          <w:lang w:eastAsia="ru-RU"/>
        </w:rPr>
      </w:pPr>
    </w:p>
    <w:p w:rsidR="002E19D3" w:rsidRPr="00C50090" w:rsidRDefault="00C50090" w:rsidP="002E19D3">
      <w:pPr>
        <w:spacing w:after="0" w:line="240" w:lineRule="auto"/>
        <w:ind w:right="321" w:firstLine="993"/>
        <w:jc w:val="both"/>
        <w:rPr>
          <w:rFonts w:ascii="Times New Roman" w:eastAsia="Times New Roman" w:hAnsi="Times New Roman" w:cs="Times New Roman"/>
          <w:b/>
          <w:sz w:val="28"/>
          <w:szCs w:val="28"/>
          <w:lang w:eastAsia="ru-RU"/>
        </w:rPr>
      </w:pPr>
      <w:r w:rsidRPr="00C50090">
        <w:rPr>
          <w:rFonts w:ascii="Times New Roman" w:eastAsia="Times New Roman" w:hAnsi="Times New Roman" w:cs="Times New Roman"/>
          <w:b/>
          <w:sz w:val="28"/>
          <w:szCs w:val="28"/>
          <w:lang w:eastAsia="ru-RU"/>
        </w:rPr>
        <w:lastRenderedPageBreak/>
        <w:t xml:space="preserve">– </w:t>
      </w:r>
      <w:r w:rsidR="002E19D3" w:rsidRPr="00C50090">
        <w:rPr>
          <w:rFonts w:ascii="Times New Roman" w:eastAsia="Times New Roman" w:hAnsi="Times New Roman" w:cs="Times New Roman"/>
          <w:b/>
          <w:sz w:val="28"/>
          <w:szCs w:val="28"/>
          <w:lang w:eastAsia="ru-RU"/>
        </w:rPr>
        <w:t>Кстати, часто нам звонят и пишут по поводу поверки газового счетчика.  Расскажите, пожалуйста, почему абоненты сами должны отдавать счетчик на поверку, и как часто надо ее проводить?</w:t>
      </w:r>
    </w:p>
    <w:p w:rsidR="002E19D3" w:rsidRPr="00C50090" w:rsidRDefault="002E19D3" w:rsidP="002E19D3">
      <w:pPr>
        <w:tabs>
          <w:tab w:val="left" w:pos="9780"/>
        </w:tabs>
        <w:spacing w:after="0" w:line="240" w:lineRule="auto"/>
        <w:ind w:right="-1" w:firstLine="993"/>
        <w:jc w:val="both"/>
        <w:rPr>
          <w:rFonts w:ascii="Times New Roman" w:eastAsia="Times New Roman" w:hAnsi="Times New Roman" w:cs="Times New Roman"/>
          <w:b/>
          <w:sz w:val="28"/>
          <w:szCs w:val="28"/>
          <w:lang w:eastAsia="ru-RU"/>
        </w:rPr>
      </w:pPr>
    </w:p>
    <w:p w:rsidR="002E19D3" w:rsidRPr="00C50090" w:rsidRDefault="002E19D3" w:rsidP="002E19D3">
      <w:pPr>
        <w:tabs>
          <w:tab w:val="left" w:pos="9780"/>
        </w:tabs>
        <w:spacing w:after="0" w:line="240" w:lineRule="auto"/>
        <w:ind w:right="-1" w:firstLine="993"/>
        <w:jc w:val="both"/>
        <w:rPr>
          <w:rFonts w:ascii="Times New Roman" w:eastAsia="Times New Roman" w:hAnsi="Times New Roman" w:cs="Times New Roman"/>
          <w:sz w:val="28"/>
          <w:szCs w:val="28"/>
          <w:lang w:eastAsia="ru-RU"/>
        </w:rPr>
      </w:pPr>
      <w:r w:rsidRPr="00C50090">
        <w:rPr>
          <w:rFonts w:ascii="Times New Roman" w:eastAsia="Times New Roman" w:hAnsi="Times New Roman" w:cs="Times New Roman"/>
          <w:sz w:val="24"/>
          <w:szCs w:val="28"/>
          <w:lang w:eastAsia="ru-RU"/>
        </w:rPr>
        <w:t xml:space="preserve">  </w:t>
      </w:r>
      <w:r w:rsidR="00C50090" w:rsidRPr="00C50090">
        <w:rPr>
          <w:rFonts w:ascii="Times New Roman" w:eastAsia="Times New Roman" w:hAnsi="Times New Roman" w:cs="Times New Roman"/>
          <w:sz w:val="24"/>
          <w:szCs w:val="28"/>
          <w:lang w:eastAsia="ru-RU"/>
        </w:rPr>
        <w:t xml:space="preserve">– </w:t>
      </w:r>
      <w:r w:rsidRPr="00C50090">
        <w:rPr>
          <w:rFonts w:ascii="Times New Roman" w:eastAsia="Times New Roman" w:hAnsi="Times New Roman" w:cs="Times New Roman"/>
          <w:sz w:val="24"/>
          <w:szCs w:val="28"/>
          <w:lang w:eastAsia="ru-RU"/>
        </w:rPr>
        <w:t xml:space="preserve"> </w:t>
      </w:r>
      <w:r w:rsidRPr="00C50090">
        <w:rPr>
          <w:rFonts w:ascii="Times New Roman" w:eastAsia="Times New Roman" w:hAnsi="Times New Roman" w:cs="Times New Roman"/>
          <w:sz w:val="28"/>
          <w:szCs w:val="28"/>
          <w:lang w:eastAsia="ru-RU"/>
        </w:rPr>
        <w:t>Прибор учета газа, как и все прочие газовые приборы в доме, является собственностью абонента, и именно он несет ответственность за его сохранность и исправную работу.</w:t>
      </w:r>
      <w:r w:rsidRPr="00C50090">
        <w:rPr>
          <w:rFonts w:ascii="Times New Roman" w:eastAsia="Times New Roman" w:hAnsi="Times New Roman" w:cs="Times New Roman"/>
          <w:sz w:val="24"/>
          <w:szCs w:val="28"/>
          <w:lang w:eastAsia="ru-RU"/>
        </w:rPr>
        <w:t xml:space="preserve">  </w:t>
      </w:r>
      <w:r w:rsidRPr="00C50090">
        <w:rPr>
          <w:rFonts w:ascii="Times New Roman" w:eastAsia="Times New Roman" w:hAnsi="Times New Roman" w:cs="Times New Roman"/>
          <w:sz w:val="28"/>
          <w:szCs w:val="28"/>
          <w:lang w:eastAsia="ru-RU"/>
        </w:rPr>
        <w:t>Согласно</w:t>
      </w:r>
      <w:r w:rsidRPr="00C50090">
        <w:rPr>
          <w:rFonts w:ascii="Times New Roman" w:eastAsia="Times New Roman" w:hAnsi="Times New Roman" w:cs="Times New Roman"/>
          <w:sz w:val="24"/>
          <w:szCs w:val="28"/>
          <w:lang w:eastAsia="ru-RU"/>
        </w:rPr>
        <w:t xml:space="preserve"> </w:t>
      </w:r>
      <w:r w:rsidRPr="00C50090">
        <w:rPr>
          <w:rFonts w:ascii="Times New Roman" w:eastAsia="Times New Roman" w:hAnsi="Times New Roman" w:cs="Times New Roman"/>
          <w:sz w:val="24"/>
          <w:szCs w:val="24"/>
          <w:lang w:eastAsia="ru-RU"/>
        </w:rPr>
        <w:t xml:space="preserve"> </w:t>
      </w:r>
      <w:r w:rsidRPr="00C50090">
        <w:rPr>
          <w:rFonts w:ascii="Times New Roman" w:eastAsia="Times New Roman" w:hAnsi="Times New Roman" w:cs="Times New Roman"/>
          <w:sz w:val="28"/>
          <w:szCs w:val="28"/>
          <w:lang w:eastAsia="ru-RU"/>
        </w:rPr>
        <w:t>«Правилам  поставки газа для обеспечения коммунально-бытовых нужд граждан», утвержденных Постановлением Правительства РФ от 21.07.2008г.  № 549</w:t>
      </w:r>
      <w:r w:rsidRPr="00C50090">
        <w:rPr>
          <w:rFonts w:ascii="Times New Roman" w:eastAsia="Times New Roman" w:hAnsi="Times New Roman" w:cs="Times New Roman"/>
          <w:sz w:val="24"/>
          <w:szCs w:val="28"/>
          <w:lang w:eastAsia="ru-RU"/>
        </w:rPr>
        <w:t xml:space="preserve">, </w:t>
      </w:r>
      <w:r w:rsidRPr="00C50090">
        <w:rPr>
          <w:rFonts w:ascii="Times New Roman" w:eastAsia="Times New Roman" w:hAnsi="Times New Roman" w:cs="Times New Roman"/>
          <w:sz w:val="28"/>
          <w:szCs w:val="28"/>
          <w:lang w:eastAsia="ru-RU"/>
        </w:rPr>
        <w:t>а</w:t>
      </w:r>
      <w:r w:rsidRPr="00C50090">
        <w:rPr>
          <w:rFonts w:ascii="Times New Roman" w:eastAsia="Times New Roman" w:hAnsi="Times New Roman" w:cs="Times New Roman"/>
          <w:sz w:val="28"/>
          <w:szCs w:val="24"/>
          <w:lang w:eastAsia="ru-RU"/>
        </w:rPr>
        <w:t>бонент обязан обеспечивать в установленные сроки представление прибора учета газа для проведения поверки</w:t>
      </w:r>
      <w:r w:rsidRPr="00C50090">
        <w:rPr>
          <w:rFonts w:ascii="Times New Roman" w:eastAsia="Times New Roman" w:hAnsi="Times New Roman" w:cs="Times New Roman"/>
          <w:sz w:val="24"/>
          <w:szCs w:val="24"/>
          <w:lang w:eastAsia="ru-RU"/>
        </w:rPr>
        <w:t xml:space="preserve">. </w:t>
      </w:r>
      <w:r w:rsidRPr="00C50090">
        <w:rPr>
          <w:rFonts w:ascii="Times New Roman" w:eastAsia="Times New Roman" w:hAnsi="Times New Roman" w:cs="Times New Roman"/>
          <w:sz w:val="28"/>
          <w:szCs w:val="28"/>
          <w:lang w:eastAsia="ru-RU"/>
        </w:rPr>
        <w:t xml:space="preserve">Эту информацию можно узнать из паспорта завода-изготовителя или из Государственного реестра средств измерения, разрешенных к применению в Российской Федерации. По истечении этого срока даже при наличии счетчика, его показания не принимаются к учету, и расчет объема потребленного газа производится по утвержденным в республике нормам потребления газа.  Со своей стороны мы, хотя нам и не предписано законодательством, но организуем работу по  уведомлению абонентов  о приближении окончания </w:t>
      </w:r>
      <w:proofErr w:type="spellStart"/>
      <w:r w:rsidRPr="00C50090">
        <w:rPr>
          <w:rFonts w:ascii="Times New Roman" w:eastAsia="Times New Roman" w:hAnsi="Times New Roman" w:cs="Times New Roman"/>
          <w:sz w:val="28"/>
          <w:szCs w:val="28"/>
          <w:lang w:eastAsia="ru-RU"/>
        </w:rPr>
        <w:t>межповерочного</w:t>
      </w:r>
      <w:proofErr w:type="spellEnd"/>
      <w:r w:rsidRPr="00C50090">
        <w:rPr>
          <w:rFonts w:ascii="Times New Roman" w:eastAsia="Times New Roman" w:hAnsi="Times New Roman" w:cs="Times New Roman"/>
          <w:sz w:val="28"/>
          <w:szCs w:val="28"/>
          <w:lang w:eastAsia="ru-RU"/>
        </w:rPr>
        <w:t xml:space="preserve"> интервала. </w:t>
      </w:r>
    </w:p>
    <w:p w:rsidR="002E19D3" w:rsidRPr="00C50090" w:rsidRDefault="002E19D3" w:rsidP="002E19D3">
      <w:pPr>
        <w:spacing w:after="0" w:line="240" w:lineRule="auto"/>
        <w:ind w:firstLine="993"/>
        <w:jc w:val="both"/>
        <w:rPr>
          <w:rFonts w:ascii="Times New Roman" w:eastAsia="Times New Roman" w:hAnsi="Times New Roman" w:cs="Times New Roman"/>
          <w:sz w:val="28"/>
          <w:szCs w:val="28"/>
          <w:lang w:eastAsia="ru-RU"/>
        </w:rPr>
      </w:pPr>
      <w:r w:rsidRPr="00C50090">
        <w:rPr>
          <w:rFonts w:ascii="Times New Roman" w:eastAsia="Times New Roman" w:hAnsi="Times New Roman" w:cs="Times New Roman"/>
          <w:sz w:val="28"/>
          <w:szCs w:val="28"/>
          <w:lang w:eastAsia="ru-RU"/>
        </w:rPr>
        <w:t xml:space="preserve">Иногда вместо поверки мы предлагаем абонентам просто поменять счетчик. Новые модели с каждым годом совершенствуются, становятся более удобными, оснащаются </w:t>
      </w:r>
      <w:proofErr w:type="spellStart"/>
      <w:r w:rsidRPr="00C50090">
        <w:rPr>
          <w:rFonts w:ascii="Times New Roman" w:eastAsia="Times New Roman" w:hAnsi="Times New Roman" w:cs="Times New Roman"/>
          <w:sz w:val="28"/>
          <w:szCs w:val="28"/>
          <w:lang w:eastAsia="ru-RU"/>
        </w:rPr>
        <w:t>термокорректорами</w:t>
      </w:r>
      <w:proofErr w:type="spellEnd"/>
      <w:r w:rsidRPr="00C50090">
        <w:rPr>
          <w:rFonts w:ascii="Times New Roman" w:eastAsia="Times New Roman" w:hAnsi="Times New Roman" w:cs="Times New Roman"/>
          <w:sz w:val="28"/>
          <w:szCs w:val="28"/>
          <w:lang w:eastAsia="ru-RU"/>
        </w:rPr>
        <w:t xml:space="preserve">, и замена счетчика может оказаться даже дешевле процедуры поверки. </w:t>
      </w:r>
    </w:p>
    <w:p w:rsidR="002E19D3" w:rsidRPr="00C50090" w:rsidRDefault="002E19D3" w:rsidP="002E19D3">
      <w:pPr>
        <w:spacing w:after="0" w:line="240" w:lineRule="auto"/>
        <w:ind w:firstLine="993"/>
        <w:rPr>
          <w:rFonts w:ascii="Times New Roman" w:eastAsia="Times New Roman" w:hAnsi="Times New Roman" w:cs="Times New Roman"/>
          <w:b/>
          <w:sz w:val="28"/>
          <w:szCs w:val="28"/>
          <w:lang w:eastAsia="ru-RU"/>
        </w:rPr>
      </w:pPr>
    </w:p>
    <w:p w:rsidR="002E19D3" w:rsidRPr="00C50090" w:rsidRDefault="00C50090" w:rsidP="002E19D3">
      <w:pPr>
        <w:spacing w:after="0" w:line="240" w:lineRule="auto"/>
        <w:ind w:firstLine="993"/>
        <w:rPr>
          <w:rFonts w:ascii="Times New Roman" w:eastAsia="Times New Roman" w:hAnsi="Times New Roman" w:cs="Times New Roman"/>
          <w:b/>
          <w:sz w:val="28"/>
          <w:szCs w:val="28"/>
          <w:lang w:eastAsia="ru-RU"/>
        </w:rPr>
      </w:pPr>
      <w:r w:rsidRPr="00C50090">
        <w:rPr>
          <w:rFonts w:ascii="Times New Roman" w:eastAsia="Times New Roman" w:hAnsi="Times New Roman" w:cs="Times New Roman"/>
          <w:b/>
          <w:sz w:val="28"/>
          <w:szCs w:val="28"/>
          <w:lang w:eastAsia="ru-RU"/>
        </w:rPr>
        <w:t xml:space="preserve">– </w:t>
      </w:r>
      <w:r w:rsidR="002E19D3" w:rsidRPr="00C50090">
        <w:rPr>
          <w:rFonts w:ascii="Times New Roman" w:eastAsia="Times New Roman" w:hAnsi="Times New Roman" w:cs="Times New Roman"/>
          <w:b/>
          <w:sz w:val="28"/>
          <w:szCs w:val="28"/>
          <w:lang w:eastAsia="ru-RU"/>
        </w:rPr>
        <w:t xml:space="preserve"> Что делать,  если у абонента образовалась большая задолженность за газ, а возможности </w:t>
      </w:r>
      <w:proofErr w:type="gramStart"/>
      <w:r w:rsidR="002E19D3" w:rsidRPr="00C50090">
        <w:rPr>
          <w:rFonts w:ascii="Times New Roman" w:eastAsia="Times New Roman" w:hAnsi="Times New Roman" w:cs="Times New Roman"/>
          <w:b/>
          <w:sz w:val="28"/>
          <w:szCs w:val="28"/>
          <w:lang w:eastAsia="ru-RU"/>
        </w:rPr>
        <w:t>заплатить все сразу нет</w:t>
      </w:r>
      <w:proofErr w:type="gramEnd"/>
      <w:r w:rsidR="002E19D3" w:rsidRPr="00C50090">
        <w:rPr>
          <w:rFonts w:ascii="Times New Roman" w:eastAsia="Times New Roman" w:hAnsi="Times New Roman" w:cs="Times New Roman"/>
          <w:b/>
          <w:sz w:val="28"/>
          <w:szCs w:val="28"/>
          <w:lang w:eastAsia="ru-RU"/>
        </w:rPr>
        <w:t>?</w:t>
      </w:r>
    </w:p>
    <w:p w:rsidR="00C50090" w:rsidRPr="00C50090" w:rsidRDefault="00C50090" w:rsidP="00C50090">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C50090">
        <w:rPr>
          <w:rFonts w:ascii="Times New Roman" w:eastAsia="Times New Roman" w:hAnsi="Times New Roman" w:cs="Times New Roman"/>
          <w:sz w:val="28"/>
          <w:szCs w:val="28"/>
          <w:lang w:eastAsia="ru-RU"/>
        </w:rPr>
        <w:t xml:space="preserve">– </w:t>
      </w:r>
      <w:r w:rsidR="002E19D3" w:rsidRPr="00C50090">
        <w:rPr>
          <w:rFonts w:ascii="Times New Roman" w:eastAsia="Times New Roman" w:hAnsi="Times New Roman" w:cs="Times New Roman"/>
          <w:sz w:val="28"/>
          <w:szCs w:val="28"/>
          <w:lang w:eastAsia="ru-RU"/>
        </w:rPr>
        <w:t>Мы понимаем, что жизненные ситуации у всех разные, поэтому  идем на уступки абонентам и предлагаем   в сложных случаях  заключить Соглашение о рассрочке оплаты задолженности за потребленный газ.  Абонент оплачивает не менее 30 %  задолженности, а на оставшуюся сумму долга составляется график и определяется сумма ежемесячного платежа, конечно, все это при условии обеспечения ежемесячных текущих платежей.</w:t>
      </w:r>
    </w:p>
    <w:p w:rsidR="007B01F4" w:rsidRPr="00C50090" w:rsidRDefault="00C50090" w:rsidP="00C50090">
      <w:pPr>
        <w:spacing w:before="100" w:beforeAutospacing="1" w:after="100" w:afterAutospacing="1" w:line="240" w:lineRule="auto"/>
        <w:ind w:firstLine="993"/>
        <w:jc w:val="both"/>
        <w:rPr>
          <w:rFonts w:ascii="Times New Roman" w:eastAsia="Times New Roman" w:hAnsi="Times New Roman" w:cs="Times New Roman"/>
          <w:b/>
          <w:sz w:val="28"/>
          <w:szCs w:val="28"/>
          <w:lang w:eastAsia="ru-RU"/>
        </w:rPr>
      </w:pPr>
      <w:r w:rsidRPr="00C50090">
        <w:rPr>
          <w:rFonts w:ascii="Times New Roman" w:eastAsia="Times New Roman" w:hAnsi="Times New Roman" w:cs="Times New Roman"/>
          <w:b/>
          <w:sz w:val="28"/>
          <w:szCs w:val="28"/>
          <w:lang w:eastAsia="ru-RU"/>
        </w:rPr>
        <w:t>–  Правда ли, что у</w:t>
      </w:r>
      <w:r w:rsidRPr="00C50090">
        <w:rPr>
          <w:rFonts w:ascii="Times New Roman" w:hAnsi="Times New Roman" w:cs="Times New Roman"/>
          <w:b/>
          <w:sz w:val="28"/>
          <w:szCs w:val="28"/>
        </w:rPr>
        <w:t>становка</w:t>
      </w:r>
      <w:r w:rsidR="007B01F4" w:rsidRPr="00C50090">
        <w:rPr>
          <w:rFonts w:ascii="Times New Roman" w:hAnsi="Times New Roman" w:cs="Times New Roman"/>
          <w:b/>
          <w:sz w:val="28"/>
          <w:szCs w:val="28"/>
        </w:rPr>
        <w:t xml:space="preserve"> счетчика обходится слишком дорого</w:t>
      </w:r>
      <w:r w:rsidRPr="00C50090">
        <w:rPr>
          <w:rFonts w:ascii="Times New Roman" w:hAnsi="Times New Roman" w:cs="Times New Roman"/>
          <w:b/>
          <w:sz w:val="28"/>
          <w:szCs w:val="28"/>
        </w:rPr>
        <w:t>?</w:t>
      </w:r>
    </w:p>
    <w:p w:rsidR="007B01F4" w:rsidRPr="00C50090" w:rsidRDefault="00C50090" w:rsidP="00C50090">
      <w:pPr>
        <w:spacing w:line="240" w:lineRule="auto"/>
        <w:ind w:firstLine="993"/>
        <w:rPr>
          <w:rFonts w:ascii="Times New Roman" w:hAnsi="Times New Roman" w:cs="Times New Roman"/>
          <w:sz w:val="28"/>
          <w:szCs w:val="28"/>
        </w:rPr>
      </w:pPr>
      <w:r w:rsidRPr="00C50090">
        <w:rPr>
          <w:rFonts w:ascii="Times New Roman" w:hAnsi="Times New Roman" w:cs="Times New Roman"/>
          <w:sz w:val="28"/>
          <w:szCs w:val="28"/>
        </w:rPr>
        <w:t>– Это неверное утверждение.</w:t>
      </w:r>
      <w:r w:rsidR="007B01F4" w:rsidRPr="00C50090">
        <w:rPr>
          <w:rFonts w:ascii="Times New Roman" w:hAnsi="Times New Roman" w:cs="Times New Roman"/>
          <w:sz w:val="28"/>
          <w:szCs w:val="28"/>
        </w:rPr>
        <w:t xml:space="preserve"> Цена за установку счетчика зависит от ряда факторов: способа установки (с использованием сварки или без); модели счетчика; имеющейся в доме/квартире разводки газовых сетей. Например, в Махачкале монтаж бытового счетчика газа на существующем газопроводе с выполнением </w:t>
      </w:r>
      <w:proofErr w:type="spellStart"/>
      <w:r w:rsidR="007B01F4" w:rsidRPr="00C50090">
        <w:rPr>
          <w:rFonts w:ascii="Times New Roman" w:hAnsi="Times New Roman" w:cs="Times New Roman"/>
          <w:sz w:val="28"/>
          <w:szCs w:val="28"/>
        </w:rPr>
        <w:t>опрессовки</w:t>
      </w:r>
      <w:proofErr w:type="spellEnd"/>
      <w:r w:rsidR="007B01F4" w:rsidRPr="00C50090">
        <w:rPr>
          <w:rFonts w:ascii="Times New Roman" w:hAnsi="Times New Roman" w:cs="Times New Roman"/>
          <w:sz w:val="28"/>
          <w:szCs w:val="28"/>
        </w:rPr>
        <w:t xml:space="preserve"> и пуском газа будет стоить порядка 3000 рублей (без учета стоимости счетчика). Заплатить за эти услуги можно сразу или в рассрочку сроком до 5 лет. Правда, в этом случае придется выплатить и начисленные проценты. </w:t>
      </w:r>
    </w:p>
    <w:p w:rsidR="00B819A7" w:rsidRPr="00B819A7" w:rsidRDefault="00B819A7" w:rsidP="00B819A7">
      <w:pPr>
        <w:spacing w:after="0" w:line="240" w:lineRule="auto"/>
        <w:ind w:firstLine="993"/>
        <w:rPr>
          <w:rFonts w:ascii="Times New Roman" w:hAnsi="Times New Roman" w:cs="Times New Roman"/>
          <w:b/>
          <w:sz w:val="28"/>
          <w:szCs w:val="28"/>
        </w:rPr>
      </w:pPr>
      <w:r w:rsidRPr="00B819A7">
        <w:rPr>
          <w:rFonts w:ascii="Times New Roman" w:hAnsi="Times New Roman" w:cs="Times New Roman"/>
          <w:b/>
          <w:sz w:val="28"/>
          <w:szCs w:val="28"/>
        </w:rPr>
        <w:t>Номера телефонов «Горячей линии</w:t>
      </w:r>
      <w:r w:rsidRPr="00B819A7">
        <w:rPr>
          <w:rFonts w:ascii="Times New Roman" w:hAnsi="Times New Roman" w:cs="Times New Roman"/>
          <w:b/>
          <w:sz w:val="28"/>
          <w:szCs w:val="28"/>
        </w:rPr>
        <w:t>»</w:t>
      </w:r>
      <w:r w:rsidRPr="00B819A7">
        <w:rPr>
          <w:rFonts w:ascii="Times New Roman" w:hAnsi="Times New Roman" w:cs="Times New Roman"/>
          <w:b/>
          <w:sz w:val="28"/>
          <w:szCs w:val="28"/>
        </w:rPr>
        <w:t xml:space="preserve"> </w:t>
      </w:r>
      <w:r w:rsidRPr="00B819A7">
        <w:rPr>
          <w:rFonts w:ascii="Times New Roman" w:hAnsi="Times New Roman" w:cs="Times New Roman"/>
          <w:b/>
          <w:sz w:val="28"/>
          <w:szCs w:val="28"/>
        </w:rPr>
        <w:t xml:space="preserve"> для потребителей газа: </w:t>
      </w:r>
      <w:r w:rsidRPr="00B819A7">
        <w:rPr>
          <w:rFonts w:ascii="Times New Roman" w:hAnsi="Times New Roman" w:cs="Times New Roman"/>
          <w:b/>
          <w:sz w:val="28"/>
          <w:szCs w:val="28"/>
        </w:rPr>
        <w:t xml:space="preserve"> </w:t>
      </w:r>
    </w:p>
    <w:p w:rsidR="007B01F4" w:rsidRPr="00B819A7" w:rsidRDefault="00B819A7" w:rsidP="00B819A7">
      <w:pPr>
        <w:spacing w:after="0" w:line="240" w:lineRule="auto"/>
        <w:ind w:firstLine="993"/>
        <w:rPr>
          <w:rFonts w:ascii="Times New Roman" w:hAnsi="Times New Roman" w:cs="Times New Roman"/>
          <w:b/>
          <w:sz w:val="28"/>
          <w:szCs w:val="28"/>
        </w:rPr>
      </w:pPr>
      <w:r w:rsidRPr="00B819A7">
        <w:rPr>
          <w:rFonts w:ascii="Times New Roman" w:hAnsi="Times New Roman" w:cs="Times New Roman"/>
          <w:b/>
          <w:sz w:val="28"/>
          <w:szCs w:val="28"/>
        </w:rPr>
        <w:t>8 – 906 – 448 – 00 – 74</w:t>
      </w:r>
      <w:r w:rsidRPr="00B819A7">
        <w:rPr>
          <w:rFonts w:ascii="Times New Roman" w:hAnsi="Times New Roman" w:cs="Times New Roman"/>
          <w:b/>
          <w:sz w:val="28"/>
          <w:szCs w:val="28"/>
        </w:rPr>
        <w:t xml:space="preserve">; </w:t>
      </w:r>
      <w:r w:rsidRPr="00B819A7">
        <w:rPr>
          <w:rFonts w:ascii="Times New Roman" w:hAnsi="Times New Roman" w:cs="Times New Roman"/>
          <w:b/>
          <w:sz w:val="28"/>
          <w:szCs w:val="28"/>
        </w:rPr>
        <w:t>8 – 928 – 058 – 19 – 54</w:t>
      </w:r>
      <w:bookmarkStart w:id="0" w:name="_GoBack"/>
      <w:bookmarkEnd w:id="0"/>
    </w:p>
    <w:sectPr w:rsidR="007B01F4" w:rsidRPr="00B819A7" w:rsidSect="00C23F1A">
      <w:pgSz w:w="11906" w:h="16838"/>
      <w:pgMar w:top="28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40"/>
    <w:rsid w:val="002E19D3"/>
    <w:rsid w:val="00406FA5"/>
    <w:rsid w:val="004924FA"/>
    <w:rsid w:val="004C5318"/>
    <w:rsid w:val="004F4D92"/>
    <w:rsid w:val="006A1640"/>
    <w:rsid w:val="007B01F4"/>
    <w:rsid w:val="00B819A7"/>
    <w:rsid w:val="00C50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9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9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wkazr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685</Words>
  <Characters>4593</Characters>
  <Application>Microsoft Office Word</Application>
  <DocSecurity>0</DocSecurity>
  <Lines>68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Магомедова Сапият  Идрисовна</dc:creator>
  <cp:keywords/>
  <dc:description/>
  <cp:lastModifiedBy>Магомедова Сапият  Идрисовна</cp:lastModifiedBy>
  <cp:revision>4</cp:revision>
  <dcterms:created xsi:type="dcterms:W3CDTF">2017-02-19T15:20:00Z</dcterms:created>
  <dcterms:modified xsi:type="dcterms:W3CDTF">2017-02-19T16:46:00Z</dcterms:modified>
</cp:coreProperties>
</file>