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C9" w:rsidRDefault="00DD310C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310C">
        <w:rPr>
          <w:rFonts w:ascii="Times New Roman" w:hAnsi="Times New Roman" w:cs="Times New Roman"/>
          <w:sz w:val="28"/>
          <w:szCs w:val="28"/>
        </w:rPr>
        <w:t>Проект</w:t>
      </w:r>
    </w:p>
    <w:p w:rsidR="00DD310C" w:rsidRPr="00DD310C" w:rsidRDefault="00DD310C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D310C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DD310C" w:rsidRPr="00DD310C" w:rsidRDefault="00DD310C" w:rsidP="00DD310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310C" w:rsidRPr="00DD310C" w:rsidRDefault="00DD310C" w:rsidP="00DD310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310C">
        <w:rPr>
          <w:rFonts w:ascii="Times New Roman" w:hAnsi="Times New Roman" w:cs="Times New Roman"/>
          <w:b/>
          <w:sz w:val="28"/>
          <w:szCs w:val="28"/>
        </w:rPr>
        <w:t>Боташев</w:t>
      </w:r>
      <w:proofErr w:type="spellEnd"/>
      <w:r w:rsidRPr="00DD310C">
        <w:rPr>
          <w:rFonts w:ascii="Times New Roman" w:hAnsi="Times New Roman" w:cs="Times New Roman"/>
          <w:b/>
          <w:sz w:val="28"/>
          <w:szCs w:val="28"/>
        </w:rPr>
        <w:t xml:space="preserve"> З.Г.</w:t>
      </w: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«______» ___________ 201</w:t>
      </w:r>
      <w:r w:rsidR="004C1B10">
        <w:rPr>
          <w:rFonts w:ascii="Times New Roman" w:hAnsi="Times New Roman" w:cs="Times New Roman"/>
          <w:b/>
          <w:sz w:val="28"/>
          <w:szCs w:val="28"/>
        </w:rPr>
        <w:t>8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446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EE3" w:rsidRDefault="00AB4EE3" w:rsidP="00AB4EE3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A654F" w:rsidRPr="00AB4EE3">
        <w:rPr>
          <w:rFonts w:ascii="Times New Roman" w:hAnsi="Times New Roman" w:cs="Times New Roman"/>
          <w:b/>
          <w:sz w:val="28"/>
          <w:szCs w:val="28"/>
        </w:rPr>
        <w:t xml:space="preserve">о проведении экспертизы постановления главы </w:t>
      </w:r>
      <w:r w:rsidR="004C1B10">
        <w:rPr>
          <w:rFonts w:ascii="Times New Roman" w:hAnsi="Times New Roman" w:cs="Times New Roman"/>
          <w:b/>
          <w:sz w:val="28"/>
          <w:szCs w:val="28"/>
        </w:rPr>
        <w:t xml:space="preserve">администрации              МО «Хасавюртовский район» </w:t>
      </w:r>
      <w:r w:rsidR="00540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B10">
        <w:rPr>
          <w:rFonts w:ascii="Times New Roman" w:hAnsi="Times New Roman" w:cs="Times New Roman"/>
          <w:b/>
          <w:sz w:val="28"/>
          <w:szCs w:val="28"/>
        </w:rPr>
        <w:t>№1849 от 29</w:t>
      </w:r>
      <w:r w:rsidR="009A654F" w:rsidRPr="00AB4EE3">
        <w:rPr>
          <w:rFonts w:ascii="Times New Roman" w:hAnsi="Times New Roman" w:cs="Times New Roman"/>
          <w:b/>
          <w:sz w:val="28"/>
          <w:szCs w:val="28"/>
        </w:rPr>
        <w:t xml:space="preserve">.06.2015 года об утверждении «порядка </w:t>
      </w:r>
      <w:r w:rsidR="004C1B10">
        <w:rPr>
          <w:rFonts w:ascii="Times New Roman" w:hAnsi="Times New Roman" w:cs="Times New Roman"/>
          <w:b/>
          <w:sz w:val="28"/>
          <w:szCs w:val="28"/>
        </w:rPr>
        <w:t xml:space="preserve">размещения и функционирования нестационарных торговых объектов </w:t>
      </w:r>
      <w:r w:rsidR="006131C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A654F" w:rsidRPr="00AB4EE3">
        <w:rPr>
          <w:rFonts w:ascii="Times New Roman" w:hAnsi="Times New Roman" w:cs="Times New Roman"/>
          <w:b/>
          <w:sz w:val="28"/>
          <w:szCs w:val="28"/>
        </w:rPr>
        <w:t xml:space="preserve"> территории МО «Хасавюртовский район»».</w:t>
      </w:r>
    </w:p>
    <w:p w:rsidR="00AB4EE3" w:rsidRDefault="00AB4EE3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131C3" w:rsidRPr="006131C3" w:rsidRDefault="005C446E" w:rsidP="006131C3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гола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6131C3" w:rsidRPr="006131C3">
        <w:rPr>
          <w:rFonts w:ascii="Times New Roman" w:hAnsi="Times New Roman" w:cs="Times New Roman"/>
          <w:sz w:val="28"/>
          <w:szCs w:val="28"/>
        </w:rPr>
        <w:t>О «Хасавюртовский район» на 2018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proofErr w:type="gramEnd"/>
      <w:r w:rsidR="006131C3" w:rsidRPr="006131C3">
        <w:rPr>
          <w:rFonts w:ascii="Times New Roman" w:hAnsi="Times New Roman" w:cs="Times New Roman"/>
          <w:sz w:val="28"/>
          <w:szCs w:val="28"/>
        </w:rPr>
        <w:t xml:space="preserve"> 15.01.2018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администрации              МО «Хасавюртовский район» №1849 от 29.06.2015 года об утверждении «порядка размещения и функционирования нестационарных торговых объектов  на  территории МО «Хасавюртовский район»».</w:t>
      </w:r>
    </w:p>
    <w:p w:rsidR="00DD0739" w:rsidRPr="006131C3" w:rsidRDefault="009A654F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В соответствии с пунктом 7 Порядка и Планом проведения экспертизы срок проведения экспертизы постановления определён 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C223B3">
        <w:rPr>
          <w:rFonts w:ascii="Times New Roman" w:hAnsi="Times New Roman" w:cs="Times New Roman"/>
          <w:sz w:val="28"/>
          <w:szCs w:val="28"/>
        </w:rPr>
        <w:t>15 марта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DD0739">
        <w:rPr>
          <w:rFonts w:ascii="Times New Roman" w:hAnsi="Times New Roman" w:cs="Times New Roman"/>
          <w:sz w:val="28"/>
          <w:szCs w:val="28"/>
        </w:rPr>
        <w:t>5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C223B3">
        <w:rPr>
          <w:rFonts w:ascii="Times New Roman" w:hAnsi="Times New Roman" w:cs="Times New Roman"/>
          <w:sz w:val="28"/>
          <w:szCs w:val="28"/>
        </w:rPr>
        <w:t>июня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201</w:t>
      </w:r>
      <w:r w:rsidR="00DD0739">
        <w:rPr>
          <w:rFonts w:ascii="Times New Roman" w:hAnsi="Times New Roman" w:cs="Times New Roman"/>
          <w:sz w:val="28"/>
          <w:szCs w:val="28"/>
        </w:rPr>
        <w:t>8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DD0739">
        <w:rPr>
          <w:rFonts w:ascii="Times New Roman" w:hAnsi="Times New Roman" w:cs="Times New Roman"/>
          <w:sz w:val="28"/>
          <w:szCs w:val="28"/>
        </w:rPr>
        <w:t>ан проведения экспертизы на 2018</w:t>
      </w:r>
      <w:r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DD0739">
        <w:rPr>
          <w:rFonts w:ascii="Times New Roman" w:hAnsi="Times New Roman" w:cs="Times New Roman"/>
          <w:sz w:val="28"/>
          <w:szCs w:val="28"/>
        </w:rPr>
        <w:t>постановления</w:t>
      </w:r>
      <w:r w:rsidR="00DD0739" w:rsidRPr="006131C3">
        <w:rPr>
          <w:rFonts w:ascii="Times New Roman" w:hAnsi="Times New Roman" w:cs="Times New Roman"/>
          <w:sz w:val="28"/>
          <w:szCs w:val="28"/>
        </w:rPr>
        <w:t xml:space="preserve"> главы админис</w:t>
      </w:r>
      <w:r w:rsidR="00DD0739">
        <w:rPr>
          <w:rFonts w:ascii="Times New Roman" w:hAnsi="Times New Roman" w:cs="Times New Roman"/>
          <w:sz w:val="28"/>
          <w:szCs w:val="28"/>
        </w:rPr>
        <w:t xml:space="preserve">трации   </w:t>
      </w:r>
      <w:r w:rsidR="00DD073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 №1849 от 29.06.2015 года об утверждении «порядка размещения и функционирования нестационарных торговых объектов  на  территории МО «Хасавюртовский район»».</w:t>
      </w:r>
    </w:p>
    <w:p w:rsidR="00EA4B32" w:rsidRPr="006131C3" w:rsidRDefault="00ED5FB4" w:rsidP="00EA4B3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lastRenderedPageBreak/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Согласно пункту 9 Порядка в сроки с </w:t>
      </w:r>
      <w:r w:rsidR="00C223B3">
        <w:rPr>
          <w:rFonts w:ascii="Times New Roman" w:hAnsi="Times New Roman" w:cs="Times New Roman"/>
          <w:sz w:val="28"/>
          <w:szCs w:val="28"/>
        </w:rPr>
        <w:t>15 марта</w:t>
      </w:r>
      <w:r w:rsidR="005A49FD"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>по 10</w:t>
      </w:r>
      <w:r w:rsidR="005A49FD">
        <w:rPr>
          <w:rFonts w:ascii="Times New Roman" w:hAnsi="Times New Roman" w:cs="Times New Roman"/>
          <w:sz w:val="28"/>
          <w:szCs w:val="28"/>
        </w:rPr>
        <w:t xml:space="preserve"> </w:t>
      </w:r>
      <w:r w:rsidR="00C223B3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9A654F" w:rsidRPr="006131C3">
        <w:rPr>
          <w:rFonts w:ascii="Times New Roman" w:hAnsi="Times New Roman" w:cs="Times New Roman"/>
          <w:sz w:val="28"/>
          <w:szCs w:val="28"/>
        </w:rPr>
        <w:t>201</w:t>
      </w:r>
      <w:r w:rsidR="00C223B3">
        <w:rPr>
          <w:rFonts w:ascii="Times New Roman" w:hAnsi="Times New Roman" w:cs="Times New Roman"/>
          <w:sz w:val="28"/>
          <w:szCs w:val="28"/>
        </w:rPr>
        <w:t>8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 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</w:t>
      </w:r>
      <w:proofErr w:type="gramStart"/>
      <w:r w:rsidR="009A654F" w:rsidRPr="006131C3"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было размещено на официальном сайте 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администрации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 </w:t>
      </w:r>
      <w:r w:rsidR="00DD0739">
        <w:rPr>
          <w:rFonts w:ascii="Times New Roman" w:hAnsi="Times New Roman" w:cs="Times New Roman"/>
          <w:sz w:val="28"/>
          <w:szCs w:val="28"/>
        </w:rPr>
        <w:t>постановления</w:t>
      </w:r>
      <w:r w:rsidR="00DD0739" w:rsidRPr="006131C3">
        <w:rPr>
          <w:rFonts w:ascii="Times New Roman" w:hAnsi="Times New Roman" w:cs="Times New Roman"/>
          <w:sz w:val="28"/>
          <w:szCs w:val="28"/>
        </w:rPr>
        <w:t xml:space="preserve"> главы администрации              МО «Хасавюртовский район» №1849 от 29.06.2015 года об утверждении «порядка размещения и функционирования нестационарных торговых объектов  на  территории МО «Хасавюртовский район»».</w:t>
      </w:r>
      <w:r w:rsidR="00E341A5" w:rsidRPr="006131C3">
        <w:rPr>
          <w:rFonts w:ascii="Times New Roman" w:hAnsi="Times New Roman" w:cs="Times New Roman"/>
          <w:sz w:val="28"/>
          <w:szCs w:val="28"/>
        </w:rPr>
        <w:t>,</w:t>
      </w:r>
      <w:r w:rsidR="00DD0739"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директору межрайонного центра развития предпринимательства, общественному помощнику Уполномоченного по защите прав предпринимателей РД.</w:t>
      </w:r>
      <w:r w:rsidR="00866F75" w:rsidRPr="006131C3">
        <w:rPr>
          <w:rFonts w:ascii="Times New Roman" w:hAnsi="Times New Roman" w:cs="Times New Roman"/>
          <w:sz w:val="28"/>
          <w:szCs w:val="28"/>
        </w:rPr>
        <w:t>, Председателю</w:t>
      </w:r>
      <w:proofErr w:type="gramEnd"/>
      <w:r w:rsidR="00866F75" w:rsidRPr="006131C3">
        <w:rPr>
          <w:rFonts w:ascii="Times New Roman" w:hAnsi="Times New Roman" w:cs="Times New Roman"/>
          <w:sz w:val="28"/>
          <w:szCs w:val="28"/>
        </w:rPr>
        <w:t xml:space="preserve"> общественной п</w:t>
      </w:r>
      <w:r w:rsidR="00DD0739"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рассматриваемого постановления являются: </w:t>
      </w:r>
      <w:r w:rsidR="00EA4B32">
        <w:rPr>
          <w:rFonts w:ascii="Times New Roman" w:hAnsi="Times New Roman" w:cs="Times New Roman"/>
          <w:sz w:val="28"/>
          <w:szCs w:val="28"/>
        </w:rPr>
        <w:t>постановления</w:t>
      </w:r>
      <w:r w:rsidR="00EA4B32" w:rsidRPr="006131C3">
        <w:rPr>
          <w:rFonts w:ascii="Times New Roman" w:hAnsi="Times New Roman" w:cs="Times New Roman"/>
          <w:sz w:val="28"/>
          <w:szCs w:val="28"/>
        </w:rPr>
        <w:t xml:space="preserve"> главы администрации              МО «Хасавюртовский район» №1849 от 29.06.2015 года об утверждении «порядка размещения и функционирования нестационарных торговых объектов  на  территории МО «Хасавюртовский район»».</w:t>
      </w:r>
    </w:p>
    <w:p w:rsidR="00AB4EE3" w:rsidRPr="006131C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.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EA4B32">
        <w:rPr>
          <w:rFonts w:ascii="Times New Roman" w:hAnsi="Times New Roman" w:cs="Times New Roman"/>
          <w:sz w:val="28"/>
          <w:szCs w:val="28"/>
        </w:rPr>
        <w:t>10 апреля</w:t>
      </w:r>
      <w:r w:rsidR="00B36541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EA4B32">
        <w:rPr>
          <w:rFonts w:ascii="Times New Roman" w:hAnsi="Times New Roman" w:cs="Times New Roman"/>
          <w:sz w:val="28"/>
          <w:szCs w:val="28"/>
        </w:rPr>
        <w:t>2018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 не поступали. Основными участниками, на которых распространяется </w:t>
      </w:r>
      <w:r w:rsidR="005A49FD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правовое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индивидуальные предприниматели и </w:t>
      </w:r>
      <w:proofErr w:type="gramStart"/>
      <w:r w:rsidR="0015395F" w:rsidRPr="006131C3"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DD310C" w:rsidRDefault="00403202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целях экспертизы акта исследованы аналогичные нормативные правовые акты, принятые другими субъектами РФ, в том числе:</w:t>
      </w:r>
      <w:r w:rsidR="00100417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83560">
        <w:rPr>
          <w:rFonts w:ascii="Times New Roman" w:hAnsi="Times New Roman" w:cs="Times New Roman"/>
          <w:sz w:val="28"/>
          <w:szCs w:val="28"/>
        </w:rPr>
        <w:t xml:space="preserve">решение Совета Народных Депутатов города Владимир №181 от 24. 03. 2016 года  об утверждении </w:t>
      </w:r>
      <w:r w:rsidR="00683560" w:rsidRPr="006131C3">
        <w:rPr>
          <w:rFonts w:ascii="Times New Roman" w:hAnsi="Times New Roman" w:cs="Times New Roman"/>
          <w:sz w:val="28"/>
          <w:szCs w:val="28"/>
        </w:rPr>
        <w:t>«порядка размещения и функционирования нестационарных торговых объ</w:t>
      </w:r>
      <w:r w:rsidR="00683560">
        <w:rPr>
          <w:rFonts w:ascii="Times New Roman" w:hAnsi="Times New Roman" w:cs="Times New Roman"/>
          <w:sz w:val="28"/>
          <w:szCs w:val="28"/>
        </w:rPr>
        <w:t>ектов</w:t>
      </w:r>
      <w:r w:rsidR="006C6F46" w:rsidRPr="006131C3">
        <w:rPr>
          <w:rFonts w:ascii="Times New Roman" w:hAnsi="Times New Roman" w:cs="Times New Roman"/>
          <w:sz w:val="28"/>
          <w:szCs w:val="28"/>
        </w:rPr>
        <w:t>,</w:t>
      </w:r>
      <w:r w:rsidR="00683560">
        <w:rPr>
          <w:rFonts w:ascii="Times New Roman" w:hAnsi="Times New Roman" w:cs="Times New Roman"/>
          <w:sz w:val="28"/>
          <w:szCs w:val="28"/>
        </w:rPr>
        <w:t xml:space="preserve">  </w:t>
      </w:r>
      <w:r w:rsidR="006C6F46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D269FD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C6F46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E35AC" w:rsidRPr="006131C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683560">
        <w:rPr>
          <w:rFonts w:ascii="Times New Roman" w:hAnsi="Times New Roman" w:cs="Times New Roman"/>
          <w:sz w:val="28"/>
          <w:szCs w:val="28"/>
        </w:rPr>
        <w:t>Анастасьевского</w:t>
      </w:r>
      <w:proofErr w:type="spellEnd"/>
      <w:r w:rsidR="00683560">
        <w:rPr>
          <w:rFonts w:ascii="Times New Roman" w:hAnsi="Times New Roman" w:cs="Times New Roman"/>
          <w:sz w:val="28"/>
          <w:szCs w:val="28"/>
        </w:rPr>
        <w:t xml:space="preserve"> сельского поселения Хабаровского муниципального района №41 от 30.05.2016 года</w:t>
      </w:r>
      <w:proofErr w:type="gramStart"/>
      <w:r w:rsidR="009A654F" w:rsidRPr="006131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C6F46" w:rsidRPr="00613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6F46" w:rsidRPr="006131C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C6F46" w:rsidRPr="006131C3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683560" w:rsidRPr="006131C3">
        <w:rPr>
          <w:rFonts w:ascii="Times New Roman" w:hAnsi="Times New Roman" w:cs="Times New Roman"/>
          <w:sz w:val="28"/>
          <w:szCs w:val="28"/>
        </w:rPr>
        <w:t>«</w:t>
      </w:r>
      <w:r w:rsidR="00683560">
        <w:rPr>
          <w:rFonts w:ascii="Times New Roman" w:hAnsi="Times New Roman" w:cs="Times New Roman"/>
          <w:sz w:val="28"/>
          <w:szCs w:val="28"/>
        </w:rPr>
        <w:t>положения</w:t>
      </w:r>
      <w:r w:rsidR="00683560" w:rsidRPr="006131C3">
        <w:rPr>
          <w:rFonts w:ascii="Times New Roman" w:hAnsi="Times New Roman" w:cs="Times New Roman"/>
          <w:sz w:val="28"/>
          <w:szCs w:val="28"/>
        </w:rPr>
        <w:t xml:space="preserve"> размещения и функционирования нестационарных торговых объектов</w:t>
      </w:r>
      <w:r w:rsidR="006C6F46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560" w:rsidRDefault="00683560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83560" w:rsidRDefault="00683560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83560" w:rsidRDefault="00683560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83560" w:rsidRPr="006131C3" w:rsidRDefault="00683560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82B96" w:rsidP="00403202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83560" w:rsidRDefault="00403202" w:rsidP="00683560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 </w:t>
      </w:r>
      <w:r w:rsidR="00683560" w:rsidRPr="00AB4EE3">
        <w:rPr>
          <w:rFonts w:ascii="Times New Roman" w:hAnsi="Times New Roman" w:cs="Times New Roman"/>
          <w:b/>
          <w:sz w:val="28"/>
          <w:szCs w:val="28"/>
        </w:rPr>
        <w:t xml:space="preserve">постановления главы </w:t>
      </w:r>
      <w:r w:rsidR="00683560">
        <w:rPr>
          <w:rFonts w:ascii="Times New Roman" w:hAnsi="Times New Roman" w:cs="Times New Roman"/>
          <w:b/>
          <w:sz w:val="28"/>
          <w:szCs w:val="28"/>
        </w:rPr>
        <w:t>администрации              МО «Хасавюртовский район» №1849 от 29</w:t>
      </w:r>
      <w:r w:rsidR="00683560" w:rsidRPr="00AB4EE3">
        <w:rPr>
          <w:rFonts w:ascii="Times New Roman" w:hAnsi="Times New Roman" w:cs="Times New Roman"/>
          <w:b/>
          <w:sz w:val="28"/>
          <w:szCs w:val="28"/>
        </w:rPr>
        <w:t xml:space="preserve">.06.2015 года об утверждении «порядка </w:t>
      </w:r>
      <w:r w:rsidR="00683560">
        <w:rPr>
          <w:rFonts w:ascii="Times New Roman" w:hAnsi="Times New Roman" w:cs="Times New Roman"/>
          <w:b/>
          <w:sz w:val="28"/>
          <w:szCs w:val="28"/>
        </w:rPr>
        <w:t xml:space="preserve">размещения и функционирования нестационарных торговых объектов  на </w:t>
      </w:r>
      <w:r w:rsidR="00683560" w:rsidRPr="00AB4EE3">
        <w:rPr>
          <w:rFonts w:ascii="Times New Roman" w:hAnsi="Times New Roman" w:cs="Times New Roman"/>
          <w:b/>
          <w:sz w:val="28"/>
          <w:szCs w:val="28"/>
        </w:rPr>
        <w:t xml:space="preserve"> террит</w:t>
      </w:r>
      <w:r w:rsidR="005A49FD">
        <w:rPr>
          <w:rFonts w:ascii="Times New Roman" w:hAnsi="Times New Roman" w:cs="Times New Roman"/>
          <w:b/>
          <w:sz w:val="28"/>
          <w:szCs w:val="28"/>
        </w:rPr>
        <w:t>ории МО «Хасавюртовский район»»,</w:t>
      </w:r>
      <w:bookmarkStart w:id="0" w:name="_GoBack"/>
      <w:bookmarkEnd w:id="0"/>
    </w:p>
    <w:p w:rsidR="00FA0553" w:rsidRPr="006131C3" w:rsidRDefault="00482B96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0D1D" w:rsidRDefault="00482B96" w:rsidP="00540D1D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Учитывая изложенное, полагаем </w:t>
      </w:r>
      <w:r w:rsidR="007B6CC5" w:rsidRPr="006131C3">
        <w:rPr>
          <w:rFonts w:ascii="Times New Roman" w:hAnsi="Times New Roman" w:cs="Times New Roman"/>
          <w:sz w:val="28"/>
          <w:szCs w:val="28"/>
        </w:rPr>
        <w:t>не</w:t>
      </w:r>
      <w:r w:rsidRPr="006131C3">
        <w:rPr>
          <w:rFonts w:ascii="Times New Roman" w:hAnsi="Times New Roman" w:cs="Times New Roman"/>
          <w:sz w:val="28"/>
          <w:szCs w:val="28"/>
        </w:rPr>
        <w:t xml:space="preserve">целесообразным внести изменения в </w:t>
      </w:r>
      <w:r w:rsidR="00540D1D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540D1D" w:rsidRPr="00AB4EE3">
        <w:rPr>
          <w:rFonts w:ascii="Times New Roman" w:hAnsi="Times New Roman" w:cs="Times New Roman"/>
          <w:b/>
          <w:sz w:val="28"/>
          <w:szCs w:val="28"/>
        </w:rPr>
        <w:t xml:space="preserve"> главы </w:t>
      </w:r>
      <w:r w:rsidR="00540D1D">
        <w:rPr>
          <w:rFonts w:ascii="Times New Roman" w:hAnsi="Times New Roman" w:cs="Times New Roman"/>
          <w:b/>
          <w:sz w:val="28"/>
          <w:szCs w:val="28"/>
        </w:rPr>
        <w:t>администрации              МО «Хасавюртовский район» №1849 от 29</w:t>
      </w:r>
      <w:r w:rsidR="00540D1D" w:rsidRPr="00AB4EE3">
        <w:rPr>
          <w:rFonts w:ascii="Times New Roman" w:hAnsi="Times New Roman" w:cs="Times New Roman"/>
          <w:b/>
          <w:sz w:val="28"/>
          <w:szCs w:val="28"/>
        </w:rPr>
        <w:t xml:space="preserve">.06.2015 года об утверждении «порядка </w:t>
      </w:r>
      <w:r w:rsidR="00540D1D">
        <w:rPr>
          <w:rFonts w:ascii="Times New Roman" w:hAnsi="Times New Roman" w:cs="Times New Roman"/>
          <w:b/>
          <w:sz w:val="28"/>
          <w:szCs w:val="28"/>
        </w:rPr>
        <w:t xml:space="preserve">размещения и функционирования нестационарных торговых объектов  на </w:t>
      </w:r>
      <w:r w:rsidR="00540D1D" w:rsidRPr="00AB4EE3">
        <w:rPr>
          <w:rFonts w:ascii="Times New Roman" w:hAnsi="Times New Roman" w:cs="Times New Roman"/>
          <w:b/>
          <w:sz w:val="28"/>
          <w:szCs w:val="28"/>
        </w:rPr>
        <w:t xml:space="preserve"> территории МО «Хасавюртовский район»».</w:t>
      </w:r>
    </w:p>
    <w:p w:rsidR="007B6CC5" w:rsidRPr="006131C3" w:rsidRDefault="007B6CC5" w:rsidP="007B6CC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6CC5" w:rsidRPr="006131C3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A8"/>
    <w:rsid w:val="000F2DD0"/>
    <w:rsid w:val="00100417"/>
    <w:rsid w:val="0015395F"/>
    <w:rsid w:val="002D4AF6"/>
    <w:rsid w:val="00403202"/>
    <w:rsid w:val="00482B96"/>
    <w:rsid w:val="004A7A27"/>
    <w:rsid w:val="004C1B10"/>
    <w:rsid w:val="004E0419"/>
    <w:rsid w:val="00510073"/>
    <w:rsid w:val="00540D1D"/>
    <w:rsid w:val="005956DA"/>
    <w:rsid w:val="005A49FD"/>
    <w:rsid w:val="005C446E"/>
    <w:rsid w:val="006131C3"/>
    <w:rsid w:val="0063565C"/>
    <w:rsid w:val="00662C9C"/>
    <w:rsid w:val="00666798"/>
    <w:rsid w:val="00683560"/>
    <w:rsid w:val="006C6F46"/>
    <w:rsid w:val="007B6CC5"/>
    <w:rsid w:val="007E13A8"/>
    <w:rsid w:val="008074E3"/>
    <w:rsid w:val="00866F75"/>
    <w:rsid w:val="008D6939"/>
    <w:rsid w:val="008E35AC"/>
    <w:rsid w:val="009A654F"/>
    <w:rsid w:val="00A56800"/>
    <w:rsid w:val="00AB4EE3"/>
    <w:rsid w:val="00B36541"/>
    <w:rsid w:val="00B65416"/>
    <w:rsid w:val="00C223B3"/>
    <w:rsid w:val="00C368C9"/>
    <w:rsid w:val="00C36B26"/>
    <w:rsid w:val="00CE77B9"/>
    <w:rsid w:val="00CF6866"/>
    <w:rsid w:val="00D269FD"/>
    <w:rsid w:val="00D62FC6"/>
    <w:rsid w:val="00DD0739"/>
    <w:rsid w:val="00DD310C"/>
    <w:rsid w:val="00E341A5"/>
    <w:rsid w:val="00EA4B32"/>
    <w:rsid w:val="00ED5FB4"/>
    <w:rsid w:val="00F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6EEB-7D93-4C93-AC4F-B2E0AF65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2018-05-08T05:04:00Z</cp:lastPrinted>
  <dcterms:created xsi:type="dcterms:W3CDTF">2018-05-07T06:58:00Z</dcterms:created>
  <dcterms:modified xsi:type="dcterms:W3CDTF">2018-05-08T05:32:00Z</dcterms:modified>
</cp:coreProperties>
</file>