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E1F" w:rsidRPr="00913505" w:rsidRDefault="00913505" w:rsidP="00913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0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913505" w:rsidRPr="00913505" w:rsidRDefault="00913505" w:rsidP="00913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05">
        <w:rPr>
          <w:rFonts w:ascii="Times New Roman" w:hAnsi="Times New Roman" w:cs="Times New Roman"/>
          <w:b/>
          <w:sz w:val="28"/>
          <w:szCs w:val="28"/>
        </w:rPr>
        <w:t>О проведении конкурса среди субъектов  малого и среднего  предпринимательства Республики Дагестан</w:t>
      </w:r>
    </w:p>
    <w:p w:rsidR="00913505" w:rsidRDefault="00913505" w:rsidP="00913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505">
        <w:rPr>
          <w:rFonts w:ascii="Times New Roman" w:hAnsi="Times New Roman" w:cs="Times New Roman"/>
          <w:b/>
          <w:sz w:val="28"/>
          <w:szCs w:val="28"/>
        </w:rPr>
        <w:t>« 100 лучших предпринимателей 2018»</w:t>
      </w:r>
    </w:p>
    <w:p w:rsidR="00913505" w:rsidRDefault="00913505" w:rsidP="00913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505" w:rsidRDefault="00913505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350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Приказа Агентства  по  предпринимательству   и инвестициям Республики Дагестан от 02.ноября 2018 года №140-ОД, проводится Конкурс среди  субъектов малого и среднего предпринимательства Республики Дагестан   «100 лучших предпринимателей 2018».</w:t>
      </w:r>
    </w:p>
    <w:p w:rsidR="00913505" w:rsidRDefault="00913505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конкурса  является реализация мероприятий по формированию  положительного образа предпринимателя, пропаганды  достижений  малого  и среднего  предпринимательства в социально- экономическом развитии  Республики Дагестан.</w:t>
      </w:r>
    </w:p>
    <w:p w:rsidR="004A2FB4" w:rsidRDefault="004A2FB4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конкурса является  реализация мероприятий по формированию положительного  образа предпринимателя, пропаганды достижений малого  и среднего  предпринимательства, прошедшие государственную  регистрацию и осуществляющие  свою деятельность в Республике Дагестан.</w:t>
      </w:r>
    </w:p>
    <w:p w:rsidR="0024574E" w:rsidRDefault="0024574E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 проводится в </w:t>
      </w:r>
      <w:r w:rsidRPr="0024574E">
        <w:rPr>
          <w:rFonts w:ascii="Times New Roman" w:hAnsi="Times New Roman" w:cs="Times New Roman"/>
          <w:i/>
          <w:sz w:val="28"/>
          <w:szCs w:val="28"/>
        </w:rPr>
        <w:t>три этапа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74E" w:rsidRPr="0024574E" w:rsidRDefault="0024574E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Pr="0024574E">
        <w:rPr>
          <w:rFonts w:ascii="Times New Roman" w:hAnsi="Times New Roman" w:cs="Times New Roman"/>
          <w:i/>
          <w:sz w:val="28"/>
          <w:szCs w:val="28"/>
        </w:rPr>
        <w:t>первом этапе</w:t>
      </w:r>
      <w:r>
        <w:rPr>
          <w:rFonts w:ascii="Times New Roman" w:hAnsi="Times New Roman" w:cs="Times New Roman"/>
          <w:sz w:val="28"/>
          <w:szCs w:val="28"/>
        </w:rPr>
        <w:t xml:space="preserve">  Конкурса участникам с 9 ноября  по 10 декабря 2018 года подается заявка  на официальном  сайте мероприятия </w:t>
      </w:r>
      <w:r w:rsidRPr="0024574E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Pr="0024574E">
        <w:rPr>
          <w:rFonts w:ascii="Times New Roman" w:hAnsi="Times New Roman" w:cs="Times New Roman"/>
          <w:sz w:val="28"/>
          <w:szCs w:val="28"/>
          <w:u w:val="single"/>
        </w:rPr>
        <w:t>.100</w:t>
      </w:r>
      <w:r w:rsidRPr="0024574E">
        <w:rPr>
          <w:rFonts w:ascii="Times New Roman" w:hAnsi="Times New Roman" w:cs="Times New Roman"/>
          <w:sz w:val="28"/>
          <w:szCs w:val="28"/>
          <w:u w:val="single"/>
          <w:lang w:val="en-US"/>
        </w:rPr>
        <w:t>rd</w:t>
      </w:r>
      <w:r w:rsidRPr="0024574E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24574E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A2FB4" w:rsidRDefault="0024574E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 конкурса  осуществляет  проверку  представленных   документов  на предмет полноты и достоверности  представленных сведений в период с 9  ноября по 10 декабря 2018года.</w:t>
      </w:r>
    </w:p>
    <w:p w:rsidR="0024574E" w:rsidRDefault="0024574E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Отрытое голосование за отобранных  номинантов на сайте</w:t>
      </w:r>
      <w:r w:rsidRPr="00245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hyperlink r:id="rId4" w:history="1">
        <w:r w:rsidRPr="00245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4574E">
          <w:rPr>
            <w:rStyle w:val="a3"/>
            <w:rFonts w:ascii="Times New Roman" w:hAnsi="Times New Roman" w:cs="Times New Roman"/>
            <w:sz w:val="28"/>
            <w:szCs w:val="28"/>
          </w:rPr>
          <w:t>.100</w:t>
        </w:r>
        <w:r w:rsidRPr="00245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Pr="002457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5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24574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4574E">
        <w:rPr>
          <w:rFonts w:ascii="Times New Roman" w:hAnsi="Times New Roman" w:cs="Times New Roman"/>
          <w:sz w:val="28"/>
          <w:szCs w:val="28"/>
        </w:rPr>
        <w:t xml:space="preserve"> проходит  с </w:t>
      </w:r>
      <w:r>
        <w:rPr>
          <w:rFonts w:ascii="Times New Roman" w:hAnsi="Times New Roman" w:cs="Times New Roman"/>
          <w:sz w:val="28"/>
          <w:szCs w:val="28"/>
        </w:rPr>
        <w:t>12 ноября  по 10 декабря 2018 года включительно.</w:t>
      </w:r>
    </w:p>
    <w:p w:rsidR="0024574E" w:rsidRDefault="0024574E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D17">
        <w:rPr>
          <w:rFonts w:ascii="Times New Roman" w:hAnsi="Times New Roman" w:cs="Times New Roman"/>
          <w:i/>
          <w:sz w:val="28"/>
          <w:szCs w:val="28"/>
        </w:rPr>
        <w:t xml:space="preserve">Второй этап </w:t>
      </w:r>
      <w:r>
        <w:rPr>
          <w:rFonts w:ascii="Times New Roman" w:hAnsi="Times New Roman" w:cs="Times New Roman"/>
          <w:sz w:val="28"/>
          <w:szCs w:val="28"/>
        </w:rPr>
        <w:t>Конкурса  проходит  с 11  по 17  декабря 2018  года. На этом этапе Комиссией рассматриваются  конкурсанты  по каждой номинации. Комиссия отбирает  сто лучших участников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учитывая при этом результаты открытого  голосования.</w:t>
      </w:r>
    </w:p>
    <w:p w:rsidR="0035695B" w:rsidRDefault="0035695B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D17">
        <w:rPr>
          <w:rFonts w:ascii="Times New Roman" w:hAnsi="Times New Roman" w:cs="Times New Roman"/>
          <w:i/>
          <w:sz w:val="28"/>
          <w:szCs w:val="28"/>
        </w:rPr>
        <w:t>Третий 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  проходит  20  декабря 2018  года. На этом этапе  состоится награждение 100 победителей Конкурса</w:t>
      </w:r>
      <w:r w:rsidR="004A5D17">
        <w:rPr>
          <w:rFonts w:ascii="Times New Roman" w:hAnsi="Times New Roman" w:cs="Times New Roman"/>
          <w:sz w:val="28"/>
          <w:szCs w:val="28"/>
        </w:rPr>
        <w:t>.</w:t>
      </w:r>
    </w:p>
    <w:p w:rsidR="004A5D17" w:rsidRDefault="004A5D17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 дополнительной информации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A5D17" w:rsidRDefault="004A5D17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- Мусаев Шамиль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Муртазалиевич</w:t>
      </w:r>
      <w:proofErr w:type="spellEnd"/>
    </w:p>
    <w:p w:rsidR="004A5D17" w:rsidRDefault="004A5D17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Тел: +79634044066</w:t>
      </w:r>
    </w:p>
    <w:p w:rsidR="004A5D17" w:rsidRPr="004A5D17" w:rsidRDefault="004A5D17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5D17">
        <w:rPr>
          <w:rFonts w:ascii="Times New Roman" w:hAnsi="Times New Roman" w:cs="Times New Roman"/>
          <w:b/>
          <w:sz w:val="28"/>
          <w:szCs w:val="28"/>
          <w:lang w:val="en-US"/>
        </w:rPr>
        <w:t>E-mail: cppdag@mail.ru.</w:t>
      </w:r>
    </w:p>
    <w:p w:rsidR="0024574E" w:rsidRPr="004A5D17" w:rsidRDefault="0024574E" w:rsidP="002457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574E" w:rsidRPr="004A5D17" w:rsidRDefault="0024574E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3505" w:rsidRPr="004A5D17" w:rsidRDefault="00913505" w:rsidP="009135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13505" w:rsidRPr="004A5D17" w:rsidSect="0024574E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913505"/>
    <w:rsid w:val="001D0C04"/>
    <w:rsid w:val="001E0B96"/>
    <w:rsid w:val="0024574E"/>
    <w:rsid w:val="0035695B"/>
    <w:rsid w:val="004A2FB4"/>
    <w:rsid w:val="004A5D17"/>
    <w:rsid w:val="00754B18"/>
    <w:rsid w:val="00804922"/>
    <w:rsid w:val="00913505"/>
    <w:rsid w:val="00A249E9"/>
    <w:rsid w:val="00CD2B30"/>
    <w:rsid w:val="00D846DD"/>
    <w:rsid w:val="00EE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100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Эльмира</cp:lastModifiedBy>
  <cp:revision>5</cp:revision>
  <dcterms:created xsi:type="dcterms:W3CDTF">2018-11-15T08:01:00Z</dcterms:created>
  <dcterms:modified xsi:type="dcterms:W3CDTF">2018-11-15T09:49:00Z</dcterms:modified>
</cp:coreProperties>
</file>