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C4" w:rsidRPr="00390E80" w:rsidRDefault="00434CDF" w:rsidP="00434CDF">
      <w:pPr>
        <w:spacing w:after="0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434CDF">
        <w:rPr>
          <w:rFonts w:ascii="Times New Roman" w:hAnsi="Times New Roman" w:cs="Times New Roman"/>
          <w:sz w:val="32"/>
          <w:szCs w:val="32"/>
        </w:rPr>
        <w:t>Вам доступна элект</w:t>
      </w:r>
      <w:r w:rsidR="00B51DC4" w:rsidRPr="00434CDF">
        <w:rPr>
          <w:rFonts w:ascii="Times New Roman" w:hAnsi="Times New Roman" w:cs="Times New Roman"/>
          <w:sz w:val="32"/>
          <w:szCs w:val="32"/>
        </w:rPr>
        <w:t>р</w:t>
      </w:r>
      <w:r w:rsidRPr="00434CDF">
        <w:rPr>
          <w:rFonts w:ascii="Times New Roman" w:hAnsi="Times New Roman" w:cs="Times New Roman"/>
          <w:sz w:val="32"/>
          <w:szCs w:val="32"/>
        </w:rPr>
        <w:t>о</w:t>
      </w:r>
      <w:r w:rsidR="00B51DC4" w:rsidRPr="00434CDF">
        <w:rPr>
          <w:rFonts w:ascii="Times New Roman" w:hAnsi="Times New Roman" w:cs="Times New Roman"/>
          <w:sz w:val="32"/>
          <w:szCs w:val="32"/>
        </w:rPr>
        <w:t>нная услуга</w:t>
      </w:r>
      <w:r w:rsidR="00B51DC4" w:rsidRPr="00390E80">
        <w:rPr>
          <w:sz w:val="28"/>
          <w:szCs w:val="28"/>
        </w:rPr>
        <w:t xml:space="preserve"> </w:t>
      </w:r>
      <w:r w:rsidR="00B51DC4">
        <w:rPr>
          <w:sz w:val="28"/>
          <w:szCs w:val="28"/>
        </w:rPr>
        <w:t xml:space="preserve">-  </w:t>
      </w:r>
      <w:r>
        <w:rPr>
          <w:sz w:val="28"/>
          <w:szCs w:val="28"/>
        </w:rPr>
        <w:t>«</w:t>
      </w:r>
      <w:r w:rsidR="00B51DC4" w:rsidRPr="00390E80">
        <w:rPr>
          <w:sz w:val="32"/>
          <w:szCs w:val="32"/>
        </w:rPr>
        <w:t>Запись к врачу</w:t>
      </w:r>
      <w:r>
        <w:rPr>
          <w:sz w:val="32"/>
          <w:szCs w:val="32"/>
        </w:rPr>
        <w:t>»</w:t>
      </w:r>
    </w:p>
    <w:p w:rsidR="00B51DC4" w:rsidRDefault="00B51DC4" w:rsidP="00B51DC4">
      <w:pPr>
        <w:spacing w:after="0"/>
      </w:pPr>
    </w:p>
    <w:p w:rsidR="00B51DC4" w:rsidRDefault="00B51DC4" w:rsidP="00B51DC4">
      <w:pPr>
        <w:spacing w:after="0"/>
      </w:pPr>
    </w:p>
    <w:p w:rsidR="00B51DC4" w:rsidRPr="00434CDF" w:rsidRDefault="00B51DC4" w:rsidP="00434CD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Предварительная запись на прием к врачу гарантирует, что в определенное время Вы сможете посетить нужного врача, при этом Вам не придется несколько часов ждать в очереди. Есть несколько способов, позволяющих записаться в поликлинику. Особой популярностью пользуется запись на прием к врачу через госуслуги. Через единый портал государственных услуг можно записать в поликлинику не только себя, но и кого-то из близких, например, детей. Как записать ребенка на прием к врачу через госуслуги и что для этого потребуется мы расскажем в рамках этого обзора.</w:t>
      </w:r>
    </w:p>
    <w:p w:rsidR="00B51DC4" w:rsidRPr="00434CDF" w:rsidRDefault="00B51DC4" w:rsidP="00434CD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Электронная регистратура на портале госуслуги доступна для всех граждан, независимо от их возраста. Вы без особого труда можете записать своего ребенка на прием к нужному доктору. Достаточно указать в электронной форме записи полис ОМС ребенка, прикрепленный к поликлинике. Если Вы не прикреплены к медицинской организации, в которую планируете обратиться, то предварительно придется пройти эту процедуру, иначе запись на прием к врачу будет невозможна.</w:t>
      </w:r>
    </w:p>
    <w:p w:rsidR="00B51DC4" w:rsidRPr="00434CDF" w:rsidRDefault="00B51DC4" w:rsidP="00434CDF">
      <w:pPr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Перед тем, как записать ребенка на прием к врачу через госуслуги нужно зарегистрироваться на едином портале государственных услуг. Регистрировать ребенка не нужно, достаточно учетной записи в ЕСИА Госуслуги, принадлежащей одному из родителей. Если раньше Вы никогда не пользовались порталом государственных услуг, придется пройти процедуру регистрации. Этот процесс займет не более 5 минут. Чтобы получить доступ к электронной регистратуре достаточно стандартной учетной записи, для получения которой нужно указать в личном кабинете паспортные данные и СНИЛС.</w:t>
      </w:r>
    </w:p>
    <w:p w:rsidR="00B51DC4" w:rsidRPr="00434CDF" w:rsidRDefault="00B51DC4" w:rsidP="00434CDF">
      <w:pPr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Для записи на прием в электронном виде через ЕПГУ необходимо заполнить соответствующую электронную форму, указав номер полиса обязательного медицинского страхования (ОМС) и страховой номер индивидуального лицевого счета (СНИЛС). После этого нужно будет выбрать из списка свою поликлинику, врача необходимого профиля и доступные для записи дату и время приема.</w:t>
      </w:r>
    </w:p>
    <w:p w:rsidR="00B51DC4" w:rsidRPr="00434CDF" w:rsidRDefault="00B51DC4" w:rsidP="00434CDF">
      <w:pPr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После окончания записи на прием будет сформирован талон, доступный для печати. В любой момент его также можно найти в личном кабинете на портале. Система позволяет, в случае необходимости, отменить запись.</w:t>
      </w:r>
    </w:p>
    <w:p w:rsidR="00B51DC4" w:rsidRPr="00434CDF" w:rsidRDefault="00B51DC4" w:rsidP="00434CDF">
      <w:pPr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Также, воспользоваться в электронном виде услугой «Запись на прием к врачу» возможно через мобильное приложение «Госуслуги». Приложение доступно для всех популярных мобильных платформ.</w:t>
      </w:r>
      <w:bookmarkStart w:id="0" w:name="_GoBack"/>
      <w:bookmarkEnd w:id="0"/>
    </w:p>
    <w:p w:rsidR="00B51DC4" w:rsidRPr="00434CDF" w:rsidRDefault="00B51DC4" w:rsidP="00434CDF">
      <w:pPr>
        <w:jc w:val="both"/>
        <w:rPr>
          <w:rFonts w:ascii="Times New Roman" w:hAnsi="Times New Roman" w:cs="Times New Roman"/>
          <w:b/>
          <w:bCs/>
        </w:rPr>
      </w:pPr>
      <w:r w:rsidRPr="00434CDF">
        <w:rPr>
          <w:rFonts w:ascii="Times New Roman" w:hAnsi="Times New Roman" w:cs="Times New Roman"/>
          <w:b/>
          <w:bCs/>
        </w:rPr>
        <w:t>Как прикрепиться к поликлинике</w:t>
      </w:r>
    </w:p>
    <w:p w:rsidR="00B51DC4" w:rsidRPr="00434CDF" w:rsidRDefault="00B51DC4" w:rsidP="00434CDF">
      <w:pPr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Система ОМС устроена так, что деньги на лечение каждого человека выдают конкретному медицинскому учреждению. Амбулаторно-поликлиническую помощь можно получать только в одной поликлинике. Для этого нужно выбрать, в какой поликлинике вы хотите обслуживаться, и прикрепиться к ней. Прикрепиться к нескольким поликлиникам одновременно нельзя.</w:t>
      </w:r>
    </w:p>
    <w:p w:rsidR="00B51DC4" w:rsidRPr="00434CDF" w:rsidRDefault="00B51DC4" w:rsidP="00434CDF">
      <w:pPr>
        <w:ind w:firstLine="708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Первичная медико-санитарная помощь оказывается по территориально-участковому принципу. По умолчанию гражданин прикрепляется к поликлинике по месту жительства. Но по закону можно выбрать и другую — не по месту регистрации. При этом медицинская организация обязательно должна быть </w:t>
      </w:r>
      <w:hyperlink r:id="rId7" w:tgtFrame="_blank" w:history="1">
        <w:r w:rsidRPr="00434CDF">
          <w:rPr>
            <w:rStyle w:val="a3"/>
            <w:rFonts w:ascii="Times New Roman" w:hAnsi="Times New Roman" w:cs="Times New Roman"/>
          </w:rPr>
          <w:t>в реестре ФФОМС.</w:t>
        </w:r>
      </w:hyperlink>
      <w:r w:rsidRPr="00434CDF">
        <w:rPr>
          <w:rFonts w:ascii="Times New Roman" w:hAnsi="Times New Roman" w:cs="Times New Roman"/>
        </w:rPr>
        <w:t> Отказать в прикреплении к поликлинике не по месту жительства могут, только если она переполнена: загрузка поликлиник определяется нормативами и ее нельзя превышать по закону.</w:t>
      </w:r>
    </w:p>
    <w:p w:rsidR="00B51DC4" w:rsidRPr="00434CDF" w:rsidRDefault="006D73BF" w:rsidP="00434CDF">
      <w:pPr>
        <w:jc w:val="both"/>
        <w:rPr>
          <w:rFonts w:ascii="Times New Roman" w:hAnsi="Times New Roman" w:cs="Times New Roman"/>
        </w:rPr>
      </w:pPr>
      <w:hyperlink r:id="rId8" w:tgtFrame="_blank" w:history="1">
        <w:r w:rsidR="00B51DC4" w:rsidRPr="00434CDF">
          <w:rPr>
            <w:rStyle w:val="a3"/>
            <w:rFonts w:ascii="Times New Roman" w:hAnsi="Times New Roman" w:cs="Times New Roman"/>
          </w:rPr>
          <w:t>Приказ Минздрава от 15.05.2012 № 543н</w:t>
        </w:r>
      </w:hyperlink>
    </w:p>
    <w:p w:rsidR="00B51DC4" w:rsidRPr="00434CDF" w:rsidRDefault="006D73BF" w:rsidP="00434CDF">
      <w:pPr>
        <w:jc w:val="both"/>
        <w:rPr>
          <w:rFonts w:ascii="Times New Roman" w:hAnsi="Times New Roman" w:cs="Times New Roman"/>
        </w:rPr>
      </w:pPr>
      <w:hyperlink r:id="rId9" w:tgtFrame="_blank" w:history="1">
        <w:r w:rsidR="00B51DC4" w:rsidRPr="00434CDF">
          <w:rPr>
            <w:rStyle w:val="a3"/>
            <w:rFonts w:ascii="Times New Roman" w:hAnsi="Times New Roman" w:cs="Times New Roman"/>
          </w:rPr>
          <w:t>пп. 4 п. 1 ст. 16 закона № 326-ФЗ</w:t>
        </w:r>
      </w:hyperlink>
    </w:p>
    <w:p w:rsidR="00B51DC4" w:rsidRPr="00434CDF" w:rsidRDefault="006D73BF" w:rsidP="00434CDF">
      <w:pPr>
        <w:jc w:val="both"/>
        <w:rPr>
          <w:rFonts w:ascii="Times New Roman" w:hAnsi="Times New Roman" w:cs="Times New Roman"/>
        </w:rPr>
      </w:pPr>
      <w:hyperlink r:id="rId10" w:tgtFrame="_blank" w:history="1">
        <w:r w:rsidR="00B51DC4" w:rsidRPr="00434CDF">
          <w:rPr>
            <w:rStyle w:val="a3"/>
            <w:rFonts w:ascii="Times New Roman" w:hAnsi="Times New Roman" w:cs="Times New Roman"/>
          </w:rPr>
          <w:t>ч. 1 ст. 21 закона № 323-ФЗ</w:t>
        </w:r>
      </w:hyperlink>
    </w:p>
    <w:p w:rsidR="00B51DC4" w:rsidRPr="00434CDF" w:rsidRDefault="00B51DC4" w:rsidP="00434CDF">
      <w:pPr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Если вы хотите сменить поликлинику, нужно обратиться туда с письменным заявлением. Вместе с заявлением нужно предоставить оригиналы документов.</w:t>
      </w:r>
    </w:p>
    <w:p w:rsidR="00B51DC4" w:rsidRPr="00434CDF" w:rsidRDefault="00B51DC4" w:rsidP="00434CDF">
      <w:pPr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Для детей до 14 лет:</w:t>
      </w:r>
    </w:p>
    <w:p w:rsidR="00B51DC4" w:rsidRPr="00434CDF" w:rsidRDefault="00B51DC4" w:rsidP="00434CDF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свидетельство о рождении;</w:t>
      </w:r>
    </w:p>
    <w:p w:rsidR="00B51DC4" w:rsidRPr="00434CDF" w:rsidRDefault="00B51DC4" w:rsidP="00434CDF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паспорт законного представителя;</w:t>
      </w:r>
    </w:p>
    <w:p w:rsidR="00B51DC4" w:rsidRPr="00434CDF" w:rsidRDefault="00B51DC4" w:rsidP="00434CDF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полис ОМС ребенка.</w:t>
      </w:r>
    </w:p>
    <w:p w:rsidR="00B51DC4" w:rsidRPr="00434CDF" w:rsidRDefault="00B51DC4" w:rsidP="00434CDF">
      <w:pPr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Для взрослых:</w:t>
      </w:r>
    </w:p>
    <w:p w:rsidR="00B51DC4" w:rsidRPr="00434CDF" w:rsidRDefault="00B51DC4" w:rsidP="00434CD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паспорт или временное удостоверение личности;</w:t>
      </w:r>
    </w:p>
    <w:p w:rsidR="00B51DC4" w:rsidRPr="00434CDF" w:rsidRDefault="00B51DC4" w:rsidP="00434CD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34CDF">
        <w:rPr>
          <w:rFonts w:ascii="Times New Roman" w:hAnsi="Times New Roman" w:cs="Times New Roman"/>
        </w:rPr>
        <w:t>полис ОМС.</w:t>
      </w:r>
    </w:p>
    <w:p w:rsidR="00E63D29" w:rsidRPr="00434CDF" w:rsidRDefault="00E63D29" w:rsidP="00434CDF">
      <w:pPr>
        <w:jc w:val="both"/>
        <w:rPr>
          <w:rFonts w:ascii="Times New Roman" w:hAnsi="Times New Roman" w:cs="Times New Roman"/>
        </w:rPr>
      </w:pPr>
    </w:p>
    <w:sectPr w:rsidR="00E63D29" w:rsidRPr="00434CDF" w:rsidSect="006D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22B" w:rsidRDefault="00F3422B" w:rsidP="00434CDF">
      <w:pPr>
        <w:spacing w:after="0" w:line="240" w:lineRule="auto"/>
      </w:pPr>
      <w:r>
        <w:separator/>
      </w:r>
    </w:p>
  </w:endnote>
  <w:endnote w:type="continuationSeparator" w:id="1">
    <w:p w:rsidR="00F3422B" w:rsidRDefault="00F3422B" w:rsidP="0043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22B" w:rsidRDefault="00F3422B" w:rsidP="00434CDF">
      <w:pPr>
        <w:spacing w:after="0" w:line="240" w:lineRule="auto"/>
      </w:pPr>
      <w:r>
        <w:separator/>
      </w:r>
    </w:p>
  </w:footnote>
  <w:footnote w:type="continuationSeparator" w:id="1">
    <w:p w:rsidR="00F3422B" w:rsidRDefault="00F3422B" w:rsidP="00434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AB1"/>
    <w:multiLevelType w:val="multilevel"/>
    <w:tmpl w:val="6D86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37198"/>
    <w:multiLevelType w:val="multilevel"/>
    <w:tmpl w:val="358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1DC4"/>
    <w:rsid w:val="002B0C66"/>
    <w:rsid w:val="00434CDF"/>
    <w:rsid w:val="006D73BF"/>
    <w:rsid w:val="00B51DC4"/>
    <w:rsid w:val="00E63D29"/>
    <w:rsid w:val="00F3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34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4CDF"/>
  </w:style>
  <w:style w:type="paragraph" w:styleId="a6">
    <w:name w:val="footer"/>
    <w:basedOn w:val="a"/>
    <w:link w:val="a7"/>
    <w:uiPriority w:val="99"/>
    <w:semiHidden/>
    <w:unhideWhenUsed/>
    <w:rsid w:val="00434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4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55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oms.ru/documents/regist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121895/a43087b378421d19765ff28cd0f0b5c3906d6a4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7289/c550eb78d00bfca0be7df1baf398cdd7bd24bc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600</Words>
  <Characters>3422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kasimovva</dc:creator>
  <cp:keywords/>
  <dc:description/>
  <cp:lastModifiedBy>kasimovva</cp:lastModifiedBy>
  <cp:revision>5</cp:revision>
  <dcterms:created xsi:type="dcterms:W3CDTF">2018-11-12T08:05:00Z</dcterms:created>
  <dcterms:modified xsi:type="dcterms:W3CDTF">2018-11-13T04:48:00Z</dcterms:modified>
</cp:coreProperties>
</file>